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71F3" w14:textId="77777777" w:rsidR="004A1D09" w:rsidRPr="004A1D09" w:rsidRDefault="004A1D09" w:rsidP="004A1D09"/>
    <w:p w14:paraId="147B5850" w14:textId="77777777" w:rsidR="008E6FC2" w:rsidRDefault="008E6FC2" w:rsidP="002702CE">
      <w:pPr>
        <w:pStyle w:val="Heading1"/>
        <w:numPr>
          <w:ilvl w:val="0"/>
          <w:numId w:val="0"/>
        </w:numPr>
        <w:tabs>
          <w:tab w:val="left" w:pos="720"/>
        </w:tabs>
        <w:jc w:val="center"/>
      </w:pPr>
    </w:p>
    <w:p w14:paraId="5AF7B13B" w14:textId="77777777" w:rsidR="008E6FC2" w:rsidRDefault="008E6FC2" w:rsidP="00137CFB">
      <w:pPr>
        <w:pStyle w:val="Heading1"/>
        <w:numPr>
          <w:ilvl w:val="0"/>
          <w:numId w:val="0"/>
        </w:numPr>
        <w:tabs>
          <w:tab w:val="left" w:pos="720"/>
        </w:tabs>
      </w:pPr>
    </w:p>
    <w:p w14:paraId="6B56F8CD" w14:textId="77777777" w:rsidR="002702CE" w:rsidRPr="00BA1FB0" w:rsidRDefault="002702CE" w:rsidP="00137CFB">
      <w:pPr>
        <w:jc w:val="center"/>
        <w:rPr>
          <w:b/>
          <w:sz w:val="40"/>
          <w:szCs w:val="40"/>
        </w:rPr>
      </w:pPr>
      <w:r w:rsidRPr="00BA1FB0">
        <w:rPr>
          <w:b/>
          <w:sz w:val="40"/>
          <w:szCs w:val="40"/>
        </w:rPr>
        <w:t>Meeting Minutes</w:t>
      </w:r>
    </w:p>
    <w:p w14:paraId="0293BE8C" w14:textId="3EA69234" w:rsidR="002E3B2D" w:rsidRDefault="00D62A7F" w:rsidP="00D62A7F">
      <w:pPr>
        <w:tabs>
          <w:tab w:val="left" w:pos="7632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</w:p>
    <w:p w14:paraId="1BACF282" w14:textId="77777777" w:rsidR="00442204" w:rsidRDefault="00442204" w:rsidP="00442204">
      <w:pPr>
        <w:jc w:val="center"/>
        <w:rPr>
          <w:b/>
          <w:sz w:val="48"/>
          <w:szCs w:val="48"/>
        </w:rPr>
      </w:pPr>
      <w:r w:rsidRPr="00974C47">
        <w:rPr>
          <w:highlight w:val="yellow"/>
        </w:rPr>
        <w:t>INSERT LOGO (OPTIONAL)</w:t>
      </w:r>
    </w:p>
    <w:p w14:paraId="5078E40A" w14:textId="77777777" w:rsidR="002E3B2D" w:rsidRPr="00137CFB" w:rsidRDefault="002E3B2D" w:rsidP="00137CFB">
      <w:pPr>
        <w:jc w:val="center"/>
        <w:rPr>
          <w:b/>
          <w:sz w:val="48"/>
          <w:szCs w:val="4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6594"/>
      </w:tblGrid>
      <w:tr w:rsidR="002E3B2D" w14:paraId="38BC1503" w14:textId="77777777" w:rsidTr="00346637">
        <w:trPr>
          <w:trHeight w:val="360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48D126E1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</w:p>
          <w:p w14:paraId="1ACD5803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  <w:r w:rsidRPr="00BA1FB0">
              <w:rPr>
                <w:b/>
                <w:sz w:val="24"/>
                <w:szCs w:val="24"/>
              </w:rPr>
              <w:t>Project Name</w:t>
            </w:r>
          </w:p>
          <w:p w14:paraId="52B62F80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151F" w14:textId="5CB004F1" w:rsidR="002E3B2D" w:rsidRPr="00BA1FB0" w:rsidRDefault="00217E69" w:rsidP="00860146">
            <w:pPr>
              <w:pStyle w:val="Header"/>
            </w:pPr>
            <w:r>
              <w:t>Meeting</w:t>
            </w:r>
            <w:r w:rsidR="00FD6601">
              <w:t>_</w:t>
            </w:r>
            <w:r w:rsidR="003722D4" w:rsidRPr="003722D4">
              <w:rPr>
                <w:rFonts w:cs="Arial"/>
              </w:rPr>
              <w:t xml:space="preserve"> EE Plan</w:t>
            </w:r>
            <w:r w:rsidR="00EC4AF7">
              <w:t xml:space="preserve">   </w:t>
            </w:r>
          </w:p>
        </w:tc>
      </w:tr>
      <w:tr w:rsidR="002E3B2D" w14:paraId="1BA616ED" w14:textId="77777777" w:rsidTr="00346637">
        <w:trPr>
          <w:trHeight w:val="360"/>
        </w:trPr>
        <w:tc>
          <w:tcPr>
            <w:tcW w:w="168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27EEA42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</w:p>
          <w:p w14:paraId="79EDBB77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  <w:r w:rsidRPr="00BA1FB0">
              <w:rPr>
                <w:b/>
                <w:sz w:val="24"/>
                <w:szCs w:val="24"/>
              </w:rPr>
              <w:t>Date</w:t>
            </w:r>
          </w:p>
          <w:p w14:paraId="303DCE1A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E187750" w14:textId="77777777" w:rsidR="002E3B2D" w:rsidRPr="00BA1FB0" w:rsidRDefault="009A6C72">
            <w:pPr>
              <w:pStyle w:val="Header"/>
            </w:pPr>
            <w:r w:rsidRPr="0036448B">
              <w:rPr>
                <w:highlight w:val="yellow"/>
              </w:rPr>
              <w:t>INSERTDATEOFMEETING</w:t>
            </w:r>
          </w:p>
        </w:tc>
      </w:tr>
      <w:tr w:rsidR="002E3B2D" w14:paraId="3005AE98" w14:textId="77777777" w:rsidTr="00346637">
        <w:trPr>
          <w:trHeight w:val="360"/>
        </w:trPr>
        <w:tc>
          <w:tcPr>
            <w:tcW w:w="168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DCA33ED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</w:p>
          <w:p w14:paraId="6136DCEB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  <w:r w:rsidRPr="00BA1FB0">
              <w:rPr>
                <w:b/>
                <w:sz w:val="24"/>
                <w:szCs w:val="24"/>
              </w:rPr>
              <w:t>Time</w:t>
            </w:r>
          </w:p>
          <w:p w14:paraId="10C60AB3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8953B03" w14:textId="77777777" w:rsidR="002E3B2D" w:rsidRPr="00BA1FB0" w:rsidRDefault="001F240D">
            <w:pPr>
              <w:pStyle w:val="Header"/>
            </w:pPr>
            <w:r w:rsidRPr="00BA1FB0">
              <w:rPr>
                <w:highlight w:val="yellow"/>
              </w:rPr>
              <w:t>INSERT</w:t>
            </w:r>
          </w:p>
        </w:tc>
      </w:tr>
      <w:tr w:rsidR="002E3B2D" w14:paraId="5B5CF2BD" w14:textId="77777777" w:rsidTr="00346637">
        <w:trPr>
          <w:trHeight w:val="360"/>
        </w:trPr>
        <w:tc>
          <w:tcPr>
            <w:tcW w:w="168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507C227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</w:p>
          <w:p w14:paraId="75B03033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  <w:r w:rsidRPr="00BA1FB0">
              <w:rPr>
                <w:b/>
                <w:sz w:val="24"/>
                <w:szCs w:val="24"/>
              </w:rPr>
              <w:t>Location</w:t>
            </w:r>
          </w:p>
          <w:p w14:paraId="03361329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C89BE78" w14:textId="77777777" w:rsidR="002E3B2D" w:rsidRPr="00BA1FB0" w:rsidRDefault="00580277">
            <w:pPr>
              <w:pStyle w:val="Header"/>
              <w:rPr>
                <w:color w:val="FF0000"/>
              </w:rPr>
            </w:pPr>
            <w:r w:rsidRPr="00BA1FB0">
              <w:t xml:space="preserve">Head Office - </w:t>
            </w:r>
            <w:r w:rsidR="001F240D" w:rsidRPr="00BA1FB0">
              <w:rPr>
                <w:highlight w:val="yellow"/>
              </w:rPr>
              <w:t>BIZ NAME</w:t>
            </w:r>
          </w:p>
        </w:tc>
      </w:tr>
      <w:tr w:rsidR="009A6C72" w14:paraId="5F0DECC4" w14:textId="77777777" w:rsidTr="00346637">
        <w:trPr>
          <w:trHeight w:val="360"/>
        </w:trPr>
        <w:tc>
          <w:tcPr>
            <w:tcW w:w="168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7D911C8" w14:textId="77777777" w:rsidR="009A6C72" w:rsidRPr="00BA1FB0" w:rsidRDefault="009A6C72" w:rsidP="00084630">
            <w:pPr>
              <w:pStyle w:val="Header"/>
              <w:rPr>
                <w:b/>
                <w:sz w:val="24"/>
                <w:szCs w:val="24"/>
              </w:rPr>
            </w:pPr>
          </w:p>
          <w:p w14:paraId="7D8BE651" w14:textId="77777777" w:rsidR="009A6C72" w:rsidRPr="00BA1FB0" w:rsidRDefault="009A6C72" w:rsidP="00084630">
            <w:pPr>
              <w:pStyle w:val="Header"/>
              <w:rPr>
                <w:b/>
                <w:sz w:val="24"/>
                <w:szCs w:val="24"/>
              </w:rPr>
            </w:pPr>
            <w:r w:rsidRPr="00BA1FB0">
              <w:rPr>
                <w:b/>
                <w:sz w:val="24"/>
                <w:szCs w:val="24"/>
              </w:rPr>
              <w:t>Minutes taken by</w:t>
            </w:r>
            <w:r>
              <w:rPr>
                <w:b/>
                <w:sz w:val="24"/>
                <w:szCs w:val="24"/>
              </w:rPr>
              <w:t xml:space="preserve"> (Committee Scribe)</w:t>
            </w:r>
          </w:p>
          <w:p w14:paraId="7B0FA842" w14:textId="77777777" w:rsidR="009A6C72" w:rsidRPr="00BA1FB0" w:rsidRDefault="009A6C72" w:rsidP="00084630">
            <w:pPr>
              <w:pStyle w:val="Header"/>
              <w:rPr>
                <w:b/>
                <w:sz w:val="24"/>
                <w:szCs w:val="24"/>
              </w:rPr>
            </w:pP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EF7A" w14:textId="77777777" w:rsidR="009A6C72" w:rsidRPr="00BA1FB0" w:rsidRDefault="009A6C72" w:rsidP="00084630">
            <w:pPr>
              <w:pStyle w:val="Header"/>
            </w:pPr>
            <w:r w:rsidRPr="00FC33CB">
              <w:rPr>
                <w:highlight w:val="yellow"/>
              </w:rPr>
              <w:t>INSERTEEMANAGERNAME</w:t>
            </w:r>
          </w:p>
        </w:tc>
      </w:tr>
      <w:tr w:rsidR="009A6C72" w14:paraId="2462F6B1" w14:textId="77777777" w:rsidTr="00346637">
        <w:trPr>
          <w:trHeight w:val="360"/>
        </w:trPr>
        <w:tc>
          <w:tcPr>
            <w:tcW w:w="168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441060D" w14:textId="77777777" w:rsidR="009A6C72" w:rsidRPr="00BA1FB0" w:rsidRDefault="009A6C72" w:rsidP="00084630">
            <w:pPr>
              <w:pStyle w:val="Head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Committee Chairperson</w:t>
            </w:r>
            <w:r w:rsidRPr="00BA1FB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FB50" w14:textId="77777777" w:rsidR="009A6C72" w:rsidRPr="00BA1FB0" w:rsidRDefault="009A6C72" w:rsidP="00084630">
            <w:pPr>
              <w:pStyle w:val="Header"/>
            </w:pPr>
            <w:r w:rsidRPr="00FC33CB">
              <w:rPr>
                <w:highlight w:val="yellow"/>
              </w:rPr>
              <w:t>INSERTEEMANAGERNAME</w:t>
            </w:r>
            <w:r w:rsidRPr="00BA1FB0">
              <w:t xml:space="preserve"> </w:t>
            </w:r>
            <w:r>
              <w:t xml:space="preserve">(EE Manager) </w:t>
            </w:r>
            <w:r w:rsidRPr="00BA1FB0">
              <w:t xml:space="preserve">- </w:t>
            </w:r>
            <w:r w:rsidRPr="00BA1FB0">
              <w:rPr>
                <w:highlight w:val="yellow"/>
              </w:rPr>
              <w:t>BIZ NAME</w:t>
            </w:r>
          </w:p>
        </w:tc>
      </w:tr>
    </w:tbl>
    <w:p w14:paraId="039EBAD9" w14:textId="77777777" w:rsidR="008E6FC2" w:rsidRDefault="008E6FC2">
      <w:pPr>
        <w:rPr>
          <w:rFonts w:ascii="Arial" w:hAnsi="Arial" w:cs="Arial"/>
        </w:rPr>
      </w:pPr>
      <w:r>
        <w:rPr>
          <w:rFonts w:cs="Arial"/>
        </w:rPr>
        <w:br w:type="page"/>
      </w:r>
    </w:p>
    <w:p w14:paraId="7B72C270" w14:textId="77777777" w:rsidR="00FE5784" w:rsidRPr="00607C4A" w:rsidRDefault="00FE5784" w:rsidP="00FE5784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</w:t>
      </w:r>
      <w:r w:rsidR="00D34CCB">
        <w:rPr>
          <w:b/>
          <w:sz w:val="32"/>
          <w:szCs w:val="32"/>
        </w:rPr>
        <w:t>ttendees</w:t>
      </w:r>
    </w:p>
    <w:p w14:paraId="7C9A37F2" w14:textId="5EA9A864" w:rsidR="003722D4" w:rsidRDefault="00D34CCB" w:rsidP="00D34CCB">
      <w:pPr>
        <w:jc w:val="both"/>
        <w:rPr>
          <w:rFonts w:ascii="Arial" w:hAnsi="Arial" w:cs="Arial"/>
        </w:rPr>
      </w:pPr>
      <w:r w:rsidRPr="00755DAC">
        <w:rPr>
          <w:rFonts w:ascii="Arial" w:hAnsi="Arial" w:cs="Arial"/>
        </w:rPr>
        <w:t>I, the undersigned</w:t>
      </w:r>
      <w:r w:rsidR="00257523">
        <w:rPr>
          <w:rFonts w:ascii="Arial" w:hAnsi="Arial" w:cs="Arial"/>
        </w:rPr>
        <w:t xml:space="preserve"> hereby declare that I attended</w:t>
      </w:r>
      <w:r w:rsidR="009A6C72">
        <w:rPr>
          <w:rFonts w:ascii="Arial" w:hAnsi="Arial" w:cs="Arial"/>
        </w:rPr>
        <w:t xml:space="preserve"> </w:t>
      </w:r>
      <w:r w:rsidRPr="00755DAC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="003722D4" w:rsidRPr="00755DAC">
        <w:rPr>
          <w:rFonts w:ascii="Arial" w:hAnsi="Arial" w:cs="Arial"/>
        </w:rPr>
        <w:t>Employment Equity</w:t>
      </w:r>
      <w:r w:rsidR="003722D4">
        <w:rPr>
          <w:rFonts w:ascii="Arial" w:hAnsi="Arial" w:cs="Arial"/>
        </w:rPr>
        <w:t xml:space="preserve"> </w:t>
      </w:r>
      <w:r w:rsidR="00257523">
        <w:rPr>
          <w:rFonts w:ascii="Arial" w:hAnsi="Arial" w:cs="Arial"/>
        </w:rPr>
        <w:t xml:space="preserve">meeting to </w:t>
      </w:r>
      <w:r w:rsidR="00C63E4F">
        <w:rPr>
          <w:rFonts w:ascii="Arial" w:hAnsi="Arial" w:cs="Arial"/>
        </w:rPr>
        <w:t>draft</w:t>
      </w:r>
      <w:r w:rsidR="00257523" w:rsidRPr="00257523">
        <w:rPr>
          <w:rFonts w:ascii="Arial" w:hAnsi="Arial" w:cs="Arial"/>
        </w:rPr>
        <w:t xml:space="preserve"> our</w:t>
      </w:r>
      <w:r w:rsidR="004C4BC5">
        <w:rPr>
          <w:rFonts w:ascii="Arial" w:hAnsi="Arial" w:cs="Arial"/>
        </w:rPr>
        <w:t xml:space="preserve"> EE</w:t>
      </w:r>
    </w:p>
    <w:p w14:paraId="43614975" w14:textId="77777777" w:rsidR="00D34CCB" w:rsidRPr="00755DAC" w:rsidRDefault="00C63E4F" w:rsidP="00D34CCB">
      <w:pPr>
        <w:jc w:val="both"/>
        <w:rPr>
          <w:rFonts w:ascii="Arial" w:hAnsi="Arial" w:cs="Arial"/>
        </w:rPr>
      </w:pPr>
      <w:r w:rsidRPr="00C63E4F">
        <w:rPr>
          <w:rFonts w:ascii="Arial" w:hAnsi="Arial" w:cs="Arial"/>
        </w:rPr>
        <w:t>Plan</w:t>
      </w:r>
      <w:r w:rsidR="00257523">
        <w:rPr>
          <w:rFonts w:ascii="Arial" w:hAnsi="Arial" w:cs="Arial"/>
        </w:rPr>
        <w:t>.</w:t>
      </w:r>
    </w:p>
    <w:p w14:paraId="064BE1CD" w14:textId="77777777" w:rsidR="00D34CCB" w:rsidRPr="00755DAC" w:rsidRDefault="00D34CCB" w:rsidP="00D34CCB">
      <w:pPr>
        <w:jc w:val="both"/>
        <w:rPr>
          <w:rFonts w:ascii="Arial" w:hAnsi="Arial" w:cs="Arial"/>
        </w:rPr>
      </w:pPr>
    </w:p>
    <w:p w14:paraId="28223636" w14:textId="77777777" w:rsidR="00257523" w:rsidRDefault="00D34CCB" w:rsidP="00FE5784">
      <w:pPr>
        <w:jc w:val="both"/>
        <w:rPr>
          <w:rFonts w:ascii="Arial" w:hAnsi="Arial" w:cs="Arial"/>
        </w:rPr>
      </w:pPr>
      <w:r w:rsidRPr="00755DAC">
        <w:rPr>
          <w:rFonts w:ascii="Arial" w:hAnsi="Arial" w:cs="Arial"/>
        </w:rPr>
        <w:t>I further declare that I fully</w:t>
      </w:r>
      <w:r>
        <w:rPr>
          <w:rFonts w:ascii="Arial" w:hAnsi="Arial" w:cs="Arial"/>
        </w:rPr>
        <w:t xml:space="preserve"> </w:t>
      </w:r>
      <w:r w:rsidRPr="00755DAC">
        <w:rPr>
          <w:rFonts w:ascii="Arial" w:hAnsi="Arial" w:cs="Arial"/>
        </w:rPr>
        <w:t>understand the content</w:t>
      </w:r>
      <w:r>
        <w:rPr>
          <w:rFonts w:ascii="Arial" w:hAnsi="Arial" w:cs="Arial"/>
        </w:rPr>
        <w:t>s</w:t>
      </w:r>
      <w:r w:rsidRPr="00755DAC">
        <w:rPr>
          <w:rFonts w:ascii="Arial" w:hAnsi="Arial" w:cs="Arial"/>
        </w:rPr>
        <w:t xml:space="preserve"> disclosed within this document.</w:t>
      </w:r>
    </w:p>
    <w:p w14:paraId="43868D0F" w14:textId="77777777" w:rsidR="00217E69" w:rsidRDefault="00217E69" w:rsidP="00FE5784">
      <w:pPr>
        <w:jc w:val="both"/>
        <w:rPr>
          <w:rFonts w:ascii="Arial" w:hAnsi="Arial" w:cs="Arial"/>
        </w:rPr>
      </w:pPr>
    </w:p>
    <w:p w14:paraId="1BDE5151" w14:textId="77777777" w:rsidR="00217E69" w:rsidRDefault="00217E69" w:rsidP="00FE5784">
      <w:pPr>
        <w:jc w:val="both"/>
        <w:rPr>
          <w:rFonts w:ascii="Arial" w:hAnsi="Arial" w:cs="Arial"/>
        </w:rPr>
      </w:pPr>
      <w:r w:rsidRPr="00217E69">
        <w:rPr>
          <w:rFonts w:ascii="Arial" w:hAnsi="Arial" w:cs="Arial"/>
        </w:rPr>
        <w:t>I will ensure that all the relevant parties within my Occupational Level will be informed on the contents of this document as discussed in our EE meeting.</w:t>
      </w:r>
    </w:p>
    <w:p w14:paraId="3AE2543D" w14:textId="77777777" w:rsidR="009A6C72" w:rsidRDefault="009A6C72" w:rsidP="00FE5784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="108" w:tblpY="-179"/>
        <w:tblW w:w="5000" w:type="pct"/>
        <w:tblLook w:val="04A0" w:firstRow="1" w:lastRow="0" w:firstColumn="1" w:lastColumn="0" w:noHBand="0" w:noVBand="1"/>
      </w:tblPr>
      <w:tblGrid>
        <w:gridCol w:w="2032"/>
        <w:gridCol w:w="1634"/>
        <w:gridCol w:w="1254"/>
        <w:gridCol w:w="380"/>
        <w:gridCol w:w="1634"/>
        <w:gridCol w:w="3020"/>
      </w:tblGrid>
      <w:tr w:rsidR="009A6C72" w:rsidRPr="00C8766C" w14:paraId="7FC96F76" w14:textId="77777777" w:rsidTr="00084630">
        <w:trPr>
          <w:trHeight w:val="1122"/>
        </w:trPr>
        <w:tc>
          <w:tcPr>
            <w:tcW w:w="2471" w:type="pct"/>
            <w:gridSpan w:val="3"/>
            <w:shd w:val="pct25" w:color="auto" w:fill="auto"/>
            <w:vAlign w:val="center"/>
          </w:tcPr>
          <w:p w14:paraId="17C66A66" w14:textId="77777777" w:rsidR="009A6C72" w:rsidRPr="00C059C5" w:rsidRDefault="009A6C72" w:rsidP="00084630">
            <w:pPr>
              <w:pStyle w:val="Header"/>
              <w:jc w:val="center"/>
              <w:rPr>
                <w:rFonts w:cs="Arial"/>
                <w:b/>
              </w:rPr>
            </w:pPr>
          </w:p>
          <w:p w14:paraId="31EC9469" w14:textId="77777777" w:rsidR="009A6C72" w:rsidRPr="00C059C5" w:rsidRDefault="009A6C72" w:rsidP="00084630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  <w:b/>
                <w:highlight w:val="yellow"/>
              </w:rPr>
              <w:t>BIZ NAME</w:t>
            </w:r>
          </w:p>
        </w:tc>
        <w:tc>
          <w:tcPr>
            <w:tcW w:w="2529" w:type="pct"/>
            <w:gridSpan w:val="3"/>
            <w:shd w:val="pct25" w:color="auto" w:fill="auto"/>
            <w:vAlign w:val="center"/>
          </w:tcPr>
          <w:p w14:paraId="5C065350" w14:textId="77777777" w:rsidR="009A6C72" w:rsidRPr="00C059C5" w:rsidRDefault="009A6C72" w:rsidP="00084630">
            <w:pPr>
              <w:jc w:val="center"/>
              <w:rPr>
                <w:rFonts w:ascii="Arial" w:hAnsi="Arial" w:cs="Arial"/>
                <w:b/>
              </w:rPr>
            </w:pPr>
            <w:r w:rsidRPr="00C059C5">
              <w:rPr>
                <w:rFonts w:ascii="Arial" w:hAnsi="Arial" w:cs="Arial"/>
                <w:b/>
              </w:rPr>
              <w:t>EE COMMITTEE</w:t>
            </w:r>
          </w:p>
          <w:p w14:paraId="79B715BA" w14:textId="77777777" w:rsidR="009A6C72" w:rsidRPr="00C059C5" w:rsidRDefault="009A6C72" w:rsidP="00084630">
            <w:pPr>
              <w:jc w:val="center"/>
              <w:rPr>
                <w:rFonts w:ascii="Arial" w:hAnsi="Arial" w:cs="Arial"/>
                <w:b/>
              </w:rPr>
            </w:pPr>
            <w:r w:rsidRPr="00C059C5">
              <w:rPr>
                <w:rFonts w:ascii="Arial" w:hAnsi="Arial" w:cs="Arial"/>
                <w:b/>
              </w:rPr>
              <w:t>ATTENDANCE REGISTER</w:t>
            </w:r>
          </w:p>
        </w:tc>
      </w:tr>
      <w:tr w:rsidR="009A6C72" w:rsidRPr="00DD5DF4" w14:paraId="321353F4" w14:textId="77777777" w:rsidTr="00084630">
        <w:tc>
          <w:tcPr>
            <w:tcW w:w="1020" w:type="pct"/>
          </w:tcPr>
          <w:p w14:paraId="6DC5FB79" w14:textId="77777777" w:rsidR="009A6C72" w:rsidRPr="00C059C5" w:rsidRDefault="009A6C72" w:rsidP="00084630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>HUMAN RESOURCES</w:t>
            </w:r>
          </w:p>
          <w:p w14:paraId="5F4D49AA" w14:textId="77777777" w:rsidR="009A6C72" w:rsidRPr="00C059C5" w:rsidRDefault="009A6C72" w:rsidP="00084630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>DEPARTMENT</w:t>
            </w:r>
          </w:p>
        </w:tc>
        <w:tc>
          <w:tcPr>
            <w:tcW w:w="821" w:type="pct"/>
          </w:tcPr>
          <w:p w14:paraId="330FF093" w14:textId="77777777" w:rsidR="009A6C72" w:rsidRPr="00C059C5" w:rsidRDefault="009A6C72" w:rsidP="00084630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>Doc No:</w:t>
            </w:r>
          </w:p>
          <w:p w14:paraId="058D0DE0" w14:textId="77777777" w:rsidR="009A6C72" w:rsidRPr="00C059C5" w:rsidRDefault="009A6C72" w:rsidP="00084630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>HR-EE</w:t>
            </w:r>
          </w:p>
        </w:tc>
        <w:tc>
          <w:tcPr>
            <w:tcW w:w="821" w:type="pct"/>
            <w:gridSpan w:val="2"/>
          </w:tcPr>
          <w:p w14:paraId="0F59EF05" w14:textId="77777777" w:rsidR="009A6C72" w:rsidRPr="00C059C5" w:rsidRDefault="009A6C72" w:rsidP="00084630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>Section:</w:t>
            </w:r>
          </w:p>
          <w:p w14:paraId="08333F7A" w14:textId="77777777" w:rsidR="009A6C72" w:rsidRPr="00C059C5" w:rsidRDefault="009A6C72" w:rsidP="00084630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>Human Resources</w:t>
            </w:r>
          </w:p>
        </w:tc>
        <w:tc>
          <w:tcPr>
            <w:tcW w:w="821" w:type="pct"/>
          </w:tcPr>
          <w:p w14:paraId="3116E8B0" w14:textId="77777777" w:rsidR="009A6C72" w:rsidRPr="00C059C5" w:rsidRDefault="009A6C72" w:rsidP="00084630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 xml:space="preserve">Revision: </w:t>
            </w:r>
          </w:p>
          <w:p w14:paraId="56E978B6" w14:textId="77777777" w:rsidR="009A6C72" w:rsidRPr="00C059C5" w:rsidRDefault="009A6C72" w:rsidP="00084630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>Revision 1</w:t>
            </w:r>
          </w:p>
          <w:p w14:paraId="55C8B09D" w14:textId="77777777" w:rsidR="009A6C72" w:rsidRPr="00C059C5" w:rsidRDefault="009A6C72" w:rsidP="000846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pct"/>
            <w:vAlign w:val="center"/>
          </w:tcPr>
          <w:p w14:paraId="0F2C505A" w14:textId="77777777" w:rsidR="009A6C72" w:rsidRPr="00C059C5" w:rsidRDefault="009A6C72" w:rsidP="00084630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 xml:space="preserve">Effective date: </w:t>
            </w:r>
            <w:r w:rsidRPr="00C059C5">
              <w:rPr>
                <w:rFonts w:ascii="Arial" w:hAnsi="Arial" w:cs="Arial"/>
                <w:highlight w:val="yellow"/>
              </w:rPr>
              <w:t xml:space="preserve"> INSERTDATEOFMEETING</w:t>
            </w:r>
          </w:p>
        </w:tc>
      </w:tr>
    </w:tbl>
    <w:p w14:paraId="2A888784" w14:textId="77777777" w:rsidR="009A6C72" w:rsidRPr="00607C4A" w:rsidRDefault="009A6C72" w:rsidP="00FE5784">
      <w:pPr>
        <w:spacing w:line="360" w:lineRule="auto"/>
        <w:rPr>
          <w:rFonts w:ascii="Arial" w:hAnsi="Arial" w:cs="Arial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1483"/>
        <w:gridCol w:w="1340"/>
        <w:gridCol w:w="1165"/>
        <w:gridCol w:w="1510"/>
        <w:gridCol w:w="1650"/>
      </w:tblGrid>
      <w:tr w:rsidR="009A6C72" w:rsidRPr="000F301F" w14:paraId="523B8009" w14:textId="77777777" w:rsidTr="00084630">
        <w:trPr>
          <w:tblHeader/>
        </w:trPr>
        <w:tc>
          <w:tcPr>
            <w:tcW w:w="5000" w:type="pct"/>
            <w:gridSpan w:val="6"/>
            <w:shd w:val="clear" w:color="auto" w:fill="BFBFBF"/>
            <w:vAlign w:val="center"/>
          </w:tcPr>
          <w:p w14:paraId="52C39E8E" w14:textId="77777777" w:rsidR="009A6C72" w:rsidRDefault="009A6C72" w:rsidP="0008463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</w:pPr>
          </w:p>
          <w:p w14:paraId="35A691FE" w14:textId="77777777" w:rsidR="009A6C72" w:rsidRPr="00C059C5" w:rsidRDefault="009A6C72" w:rsidP="0008463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</w:pPr>
            <w:r w:rsidRPr="00C059C5"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  <w:t>ATTENDANCE REGISTER</w:t>
            </w:r>
            <w:proofErr w:type="gramStart"/>
            <w:r w:rsidRPr="00C059C5"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  <w:t>:  EE</w:t>
            </w:r>
            <w:proofErr w:type="gramEnd"/>
            <w:r w:rsidRPr="00C059C5"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  <w:t xml:space="preserve"> QUARTERLY MEETING</w:t>
            </w:r>
          </w:p>
        </w:tc>
      </w:tr>
      <w:tr w:rsidR="009A6C72" w:rsidRPr="000F301F" w14:paraId="656A7AFB" w14:textId="77777777" w:rsidTr="00442204">
        <w:trPr>
          <w:tblHeader/>
        </w:trPr>
        <w:tc>
          <w:tcPr>
            <w:tcW w:w="1378" w:type="pct"/>
            <w:shd w:val="clear" w:color="auto" w:fill="BFBFBF"/>
            <w:vAlign w:val="center"/>
          </w:tcPr>
          <w:p w14:paraId="4FABAD0A" w14:textId="77777777" w:rsidR="009A6C72" w:rsidRPr="00C059C5" w:rsidRDefault="009A6C72" w:rsidP="0008463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</w:pPr>
            <w:r w:rsidRPr="00C059C5"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  <w:t xml:space="preserve">Name and </w:t>
            </w:r>
            <w:proofErr w:type="gramStart"/>
            <w:r w:rsidRPr="00C059C5"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  <w:t>Surname</w:t>
            </w:r>
            <w:proofErr w:type="gramEnd"/>
          </w:p>
        </w:tc>
        <w:tc>
          <w:tcPr>
            <w:tcW w:w="728" w:type="pct"/>
            <w:shd w:val="clear" w:color="auto" w:fill="BFBFBF"/>
            <w:vAlign w:val="center"/>
          </w:tcPr>
          <w:p w14:paraId="081A3553" w14:textId="77777777" w:rsidR="009A6C72" w:rsidRDefault="009A6C72" w:rsidP="0008463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</w:pPr>
          </w:p>
          <w:p w14:paraId="707C58B6" w14:textId="77777777" w:rsidR="009A6C72" w:rsidRPr="00C059C5" w:rsidRDefault="009A6C72" w:rsidP="0008463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</w:pPr>
            <w:r w:rsidRPr="00C059C5"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  <w:t>Occupational level</w:t>
            </w:r>
          </w:p>
          <w:p w14:paraId="6D643AB8" w14:textId="77777777" w:rsidR="009A6C72" w:rsidRPr="00C059C5" w:rsidRDefault="009A6C72" w:rsidP="0008463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694" w:type="pct"/>
            <w:shd w:val="clear" w:color="auto" w:fill="BFBFBF"/>
            <w:vAlign w:val="center"/>
          </w:tcPr>
          <w:p w14:paraId="392DA7BF" w14:textId="77777777" w:rsidR="009A6C72" w:rsidRPr="00C059C5" w:rsidRDefault="009A6C72" w:rsidP="0008463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</w:pPr>
            <w:r w:rsidRPr="00C059C5"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  <w:t xml:space="preserve">Designated / </w:t>
            </w:r>
            <w:proofErr w:type="gramStart"/>
            <w:r w:rsidRPr="00C059C5"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  <w:t>Non-Designated</w:t>
            </w:r>
            <w:proofErr w:type="gramEnd"/>
          </w:p>
        </w:tc>
        <w:tc>
          <w:tcPr>
            <w:tcW w:w="606" w:type="pct"/>
            <w:shd w:val="clear" w:color="auto" w:fill="BFBFBF"/>
            <w:vAlign w:val="center"/>
          </w:tcPr>
          <w:p w14:paraId="27890A74" w14:textId="77777777" w:rsidR="009A6C72" w:rsidRPr="00C059C5" w:rsidRDefault="009A6C72" w:rsidP="0008463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</w:pPr>
            <w:r w:rsidRPr="00C059C5"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  <w:t xml:space="preserve">Race and </w:t>
            </w:r>
            <w:proofErr w:type="gramStart"/>
            <w:r w:rsidRPr="00C059C5"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  <w:t>Gender</w:t>
            </w:r>
            <w:proofErr w:type="gramEnd"/>
          </w:p>
        </w:tc>
        <w:tc>
          <w:tcPr>
            <w:tcW w:w="779" w:type="pct"/>
            <w:shd w:val="clear" w:color="auto" w:fill="BFBFBF"/>
            <w:vAlign w:val="center"/>
          </w:tcPr>
          <w:p w14:paraId="4F62C33B" w14:textId="77777777" w:rsidR="009A6C72" w:rsidRPr="00C059C5" w:rsidRDefault="009A6C72" w:rsidP="0008463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</w:pPr>
            <w:r w:rsidRPr="00C059C5"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  <w:t>Representing the following group</w:t>
            </w:r>
          </w:p>
        </w:tc>
        <w:tc>
          <w:tcPr>
            <w:tcW w:w="814" w:type="pct"/>
            <w:shd w:val="clear" w:color="auto" w:fill="BFBFBF"/>
            <w:vAlign w:val="center"/>
          </w:tcPr>
          <w:p w14:paraId="1AE88607" w14:textId="77777777" w:rsidR="009A6C72" w:rsidRPr="00C059C5" w:rsidRDefault="009A6C72" w:rsidP="0008463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</w:pPr>
            <w:r w:rsidRPr="00C059C5"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  <w:t>Signature of EE Representative</w:t>
            </w:r>
          </w:p>
        </w:tc>
      </w:tr>
      <w:tr w:rsidR="00442204" w:rsidRPr="000F301F" w14:paraId="0CB97A63" w14:textId="77777777" w:rsidTr="00442204">
        <w:trPr>
          <w:trHeight w:val="720"/>
        </w:trPr>
        <w:tc>
          <w:tcPr>
            <w:tcW w:w="1378" w:type="pct"/>
            <w:vAlign w:val="center"/>
          </w:tcPr>
          <w:p w14:paraId="40FCD11D" w14:textId="0A6A5481" w:rsidR="00442204" w:rsidRPr="009A6C72" w:rsidRDefault="00442204" w:rsidP="00442204">
            <w:pPr>
              <w:rPr>
                <w:rFonts w:ascii="Arial" w:hAnsi="Arial" w:cs="Arial"/>
              </w:rPr>
            </w:pPr>
            <w:r w:rsidRPr="009A6C72">
              <w:rPr>
                <w:rFonts w:ascii="Arial" w:hAnsi="Arial" w:cs="Arial"/>
                <w:highlight w:val="yellow"/>
              </w:rPr>
              <w:t>INSERTEEMANAGERNAME</w:t>
            </w:r>
          </w:p>
        </w:tc>
        <w:tc>
          <w:tcPr>
            <w:tcW w:w="728" w:type="pct"/>
            <w:vAlign w:val="center"/>
          </w:tcPr>
          <w:p w14:paraId="3DEF2EE3" w14:textId="11DCA6BA" w:rsidR="00442204" w:rsidRPr="009A6C72" w:rsidRDefault="00442204" w:rsidP="00442204">
            <w:pPr>
              <w:rPr>
                <w:rFonts w:ascii="Arial" w:hAnsi="Arial" w:cs="Arial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694" w:type="pct"/>
            <w:vAlign w:val="center"/>
          </w:tcPr>
          <w:p w14:paraId="1BE67CC7" w14:textId="46C90B41" w:rsidR="00442204" w:rsidRPr="009A6C72" w:rsidRDefault="00442204" w:rsidP="00442204">
            <w:pPr>
              <w:rPr>
                <w:rFonts w:ascii="Arial" w:hAnsi="Arial" w:cs="Arial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606" w:type="pct"/>
            <w:vAlign w:val="center"/>
          </w:tcPr>
          <w:p w14:paraId="744DAE9D" w14:textId="02093993" w:rsidR="00442204" w:rsidRPr="009A6C72" w:rsidRDefault="00442204" w:rsidP="00442204">
            <w:pPr>
              <w:rPr>
                <w:rFonts w:ascii="Arial" w:hAnsi="Arial" w:cs="Arial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779" w:type="pct"/>
            <w:vAlign w:val="center"/>
          </w:tcPr>
          <w:p w14:paraId="6330B272" w14:textId="1038FFB5" w:rsidR="00442204" w:rsidRPr="009A6C72" w:rsidRDefault="00442204" w:rsidP="004422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Critical link between the CEO and the EE Forum. Representing all EE Members.</w:t>
            </w:r>
          </w:p>
        </w:tc>
        <w:tc>
          <w:tcPr>
            <w:tcW w:w="814" w:type="pct"/>
            <w:vAlign w:val="center"/>
          </w:tcPr>
          <w:p w14:paraId="5E3AB187" w14:textId="77777777" w:rsidR="00442204" w:rsidRPr="009A6C72" w:rsidRDefault="00442204" w:rsidP="00442204">
            <w:pPr>
              <w:rPr>
                <w:rFonts w:ascii="Arial" w:hAnsi="Arial" w:cs="Arial"/>
              </w:rPr>
            </w:pPr>
          </w:p>
        </w:tc>
      </w:tr>
      <w:tr w:rsidR="00442204" w:rsidRPr="000F301F" w14:paraId="21B1E4BF" w14:textId="77777777" w:rsidTr="00442204">
        <w:trPr>
          <w:trHeight w:val="720"/>
        </w:trPr>
        <w:tc>
          <w:tcPr>
            <w:tcW w:w="1378" w:type="pct"/>
            <w:vAlign w:val="center"/>
          </w:tcPr>
          <w:p w14:paraId="4298E27C" w14:textId="75B66C43" w:rsidR="00442204" w:rsidRPr="009A6C72" w:rsidRDefault="00442204" w:rsidP="00442204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Insert EEC</w:t>
            </w:r>
          </w:p>
        </w:tc>
        <w:tc>
          <w:tcPr>
            <w:tcW w:w="728" w:type="pct"/>
            <w:vAlign w:val="center"/>
          </w:tcPr>
          <w:p w14:paraId="7E358390" w14:textId="7264384E" w:rsidR="00442204" w:rsidRPr="009A6C72" w:rsidRDefault="00442204" w:rsidP="00442204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694" w:type="pct"/>
            <w:vAlign w:val="center"/>
          </w:tcPr>
          <w:p w14:paraId="66052751" w14:textId="09D0ECD2" w:rsidR="00442204" w:rsidRPr="009A6C72" w:rsidRDefault="00442204" w:rsidP="00442204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606" w:type="pct"/>
            <w:vAlign w:val="center"/>
          </w:tcPr>
          <w:p w14:paraId="6EC23FF1" w14:textId="2F19D7BB" w:rsidR="00442204" w:rsidRPr="009A6C72" w:rsidRDefault="00442204" w:rsidP="00442204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779" w:type="pct"/>
            <w:vAlign w:val="center"/>
          </w:tcPr>
          <w:p w14:paraId="2D1BE182" w14:textId="0D75F78E" w:rsidR="00442204" w:rsidRDefault="00442204" w:rsidP="00442204">
            <w:pPr>
              <w:rPr>
                <w:rFonts w:ascii="Arial" w:hAnsi="Arial" w:cs="Arial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814" w:type="pct"/>
            <w:vAlign w:val="center"/>
          </w:tcPr>
          <w:p w14:paraId="21A713DE" w14:textId="77777777" w:rsidR="00442204" w:rsidRPr="009A6C72" w:rsidRDefault="00442204" w:rsidP="00442204">
            <w:pPr>
              <w:rPr>
                <w:rFonts w:ascii="Arial" w:hAnsi="Arial" w:cs="Arial"/>
              </w:rPr>
            </w:pPr>
          </w:p>
        </w:tc>
      </w:tr>
      <w:tr w:rsidR="00442204" w:rsidRPr="000F301F" w14:paraId="2EFA0444" w14:textId="77777777" w:rsidTr="00442204">
        <w:trPr>
          <w:trHeight w:val="720"/>
        </w:trPr>
        <w:tc>
          <w:tcPr>
            <w:tcW w:w="1378" w:type="pct"/>
            <w:vAlign w:val="center"/>
          </w:tcPr>
          <w:p w14:paraId="40A13699" w14:textId="01A6B52B" w:rsidR="00442204" w:rsidRPr="009A6C72" w:rsidRDefault="00442204" w:rsidP="00442204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Insert EEC</w:t>
            </w:r>
          </w:p>
        </w:tc>
        <w:tc>
          <w:tcPr>
            <w:tcW w:w="728" w:type="pct"/>
            <w:vAlign w:val="center"/>
          </w:tcPr>
          <w:p w14:paraId="03B862CD" w14:textId="7380D709" w:rsidR="00442204" w:rsidRPr="009A6C72" w:rsidRDefault="00442204" w:rsidP="00442204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694" w:type="pct"/>
            <w:vAlign w:val="center"/>
          </w:tcPr>
          <w:p w14:paraId="53B3166F" w14:textId="30C658C0" w:rsidR="00442204" w:rsidRPr="009A6C72" w:rsidRDefault="00442204" w:rsidP="00442204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606" w:type="pct"/>
            <w:vAlign w:val="center"/>
          </w:tcPr>
          <w:p w14:paraId="18707080" w14:textId="44479318" w:rsidR="00442204" w:rsidRPr="009A6C72" w:rsidRDefault="00442204" w:rsidP="00442204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779" w:type="pct"/>
            <w:vAlign w:val="center"/>
          </w:tcPr>
          <w:p w14:paraId="2C989F9D" w14:textId="08E2D54A" w:rsidR="00442204" w:rsidRDefault="00442204" w:rsidP="00442204">
            <w:pPr>
              <w:rPr>
                <w:rFonts w:ascii="Arial" w:hAnsi="Arial" w:cs="Arial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814" w:type="pct"/>
            <w:vAlign w:val="center"/>
          </w:tcPr>
          <w:p w14:paraId="76301DF4" w14:textId="77777777" w:rsidR="00442204" w:rsidRPr="009A6C72" w:rsidRDefault="00442204" w:rsidP="00442204">
            <w:pPr>
              <w:rPr>
                <w:rFonts w:ascii="Arial" w:hAnsi="Arial" w:cs="Arial"/>
              </w:rPr>
            </w:pPr>
          </w:p>
        </w:tc>
      </w:tr>
      <w:tr w:rsidR="00442204" w:rsidRPr="000F301F" w14:paraId="6FE02A6D" w14:textId="77777777" w:rsidTr="00442204">
        <w:trPr>
          <w:trHeight w:val="720"/>
        </w:trPr>
        <w:tc>
          <w:tcPr>
            <w:tcW w:w="1378" w:type="pct"/>
            <w:vAlign w:val="center"/>
          </w:tcPr>
          <w:p w14:paraId="48826A76" w14:textId="011D3BFF" w:rsidR="00442204" w:rsidRPr="009A6C72" w:rsidRDefault="00442204" w:rsidP="00442204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Insert EEC</w:t>
            </w:r>
          </w:p>
        </w:tc>
        <w:tc>
          <w:tcPr>
            <w:tcW w:w="728" w:type="pct"/>
            <w:vAlign w:val="center"/>
          </w:tcPr>
          <w:p w14:paraId="4E3B0ED4" w14:textId="59935D62" w:rsidR="00442204" w:rsidRPr="009A6C72" w:rsidRDefault="00442204" w:rsidP="00442204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694" w:type="pct"/>
            <w:vAlign w:val="center"/>
          </w:tcPr>
          <w:p w14:paraId="4AB4AC50" w14:textId="057257D7" w:rsidR="00442204" w:rsidRPr="009A6C72" w:rsidRDefault="00442204" w:rsidP="00442204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606" w:type="pct"/>
            <w:vAlign w:val="center"/>
          </w:tcPr>
          <w:p w14:paraId="104355FA" w14:textId="0EA08CE1" w:rsidR="00442204" w:rsidRPr="009A6C72" w:rsidRDefault="00442204" w:rsidP="00442204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779" w:type="pct"/>
            <w:vAlign w:val="center"/>
          </w:tcPr>
          <w:p w14:paraId="0246144B" w14:textId="404948F0" w:rsidR="00442204" w:rsidRDefault="00442204" w:rsidP="00442204">
            <w:pPr>
              <w:rPr>
                <w:rFonts w:ascii="Arial" w:hAnsi="Arial" w:cs="Arial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814" w:type="pct"/>
            <w:vAlign w:val="center"/>
          </w:tcPr>
          <w:p w14:paraId="558524C3" w14:textId="77777777" w:rsidR="00442204" w:rsidRPr="009A6C72" w:rsidRDefault="00442204" w:rsidP="00442204">
            <w:pPr>
              <w:rPr>
                <w:rFonts w:ascii="Arial" w:hAnsi="Arial" w:cs="Arial"/>
              </w:rPr>
            </w:pPr>
          </w:p>
        </w:tc>
      </w:tr>
      <w:tr w:rsidR="00442204" w:rsidRPr="000F301F" w14:paraId="7A342490" w14:textId="77777777" w:rsidTr="00442204">
        <w:trPr>
          <w:trHeight w:val="720"/>
        </w:trPr>
        <w:tc>
          <w:tcPr>
            <w:tcW w:w="1378" w:type="pct"/>
            <w:vAlign w:val="center"/>
          </w:tcPr>
          <w:p w14:paraId="05C8836C" w14:textId="567FF7AD" w:rsidR="00442204" w:rsidRPr="009A6C72" w:rsidRDefault="00442204" w:rsidP="00442204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Insert EEC</w:t>
            </w:r>
          </w:p>
        </w:tc>
        <w:tc>
          <w:tcPr>
            <w:tcW w:w="728" w:type="pct"/>
            <w:vAlign w:val="center"/>
          </w:tcPr>
          <w:p w14:paraId="78668865" w14:textId="064D958C" w:rsidR="00442204" w:rsidRPr="009A6C72" w:rsidRDefault="00442204" w:rsidP="00442204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694" w:type="pct"/>
            <w:vAlign w:val="center"/>
          </w:tcPr>
          <w:p w14:paraId="108B7372" w14:textId="696ECC56" w:rsidR="00442204" w:rsidRPr="009A6C72" w:rsidRDefault="00442204" w:rsidP="00442204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606" w:type="pct"/>
            <w:vAlign w:val="center"/>
          </w:tcPr>
          <w:p w14:paraId="50D88D7E" w14:textId="5AA1ED16" w:rsidR="00442204" w:rsidRPr="009A6C72" w:rsidRDefault="00442204" w:rsidP="00442204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779" w:type="pct"/>
            <w:vAlign w:val="center"/>
          </w:tcPr>
          <w:p w14:paraId="1EB8F3A4" w14:textId="111149C6" w:rsidR="00442204" w:rsidRDefault="00442204" w:rsidP="00442204">
            <w:pPr>
              <w:rPr>
                <w:rFonts w:ascii="Arial" w:hAnsi="Arial" w:cs="Arial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814" w:type="pct"/>
            <w:vAlign w:val="center"/>
          </w:tcPr>
          <w:p w14:paraId="38679E64" w14:textId="77777777" w:rsidR="00442204" w:rsidRPr="009A6C72" w:rsidRDefault="00442204" w:rsidP="00442204">
            <w:pPr>
              <w:rPr>
                <w:rFonts w:ascii="Arial" w:hAnsi="Arial" w:cs="Arial"/>
              </w:rPr>
            </w:pPr>
          </w:p>
        </w:tc>
      </w:tr>
      <w:tr w:rsidR="00442204" w:rsidRPr="000F301F" w14:paraId="6366DE0F" w14:textId="77777777" w:rsidTr="00442204">
        <w:trPr>
          <w:trHeight w:val="720"/>
        </w:trPr>
        <w:tc>
          <w:tcPr>
            <w:tcW w:w="1378" w:type="pct"/>
            <w:vAlign w:val="center"/>
          </w:tcPr>
          <w:p w14:paraId="3D6B9808" w14:textId="5F47F02B" w:rsidR="00442204" w:rsidRPr="009A6C72" w:rsidRDefault="00442204" w:rsidP="00442204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Add more if needed</w:t>
            </w:r>
          </w:p>
        </w:tc>
        <w:tc>
          <w:tcPr>
            <w:tcW w:w="728" w:type="pct"/>
            <w:vAlign w:val="center"/>
          </w:tcPr>
          <w:p w14:paraId="63B43E26" w14:textId="77777777" w:rsidR="00442204" w:rsidRPr="009A6C72" w:rsidRDefault="00442204" w:rsidP="00442204">
            <w:pPr>
              <w:rPr>
                <w:rFonts w:ascii="Arial" w:hAnsi="Arial" w:cs="Arial"/>
                <w:highlight w:val="red"/>
              </w:rPr>
            </w:pPr>
          </w:p>
        </w:tc>
        <w:tc>
          <w:tcPr>
            <w:tcW w:w="694" w:type="pct"/>
            <w:vAlign w:val="center"/>
          </w:tcPr>
          <w:p w14:paraId="14C13071" w14:textId="77777777" w:rsidR="00442204" w:rsidRPr="009A6C72" w:rsidRDefault="00442204" w:rsidP="00442204">
            <w:pPr>
              <w:rPr>
                <w:rFonts w:ascii="Arial" w:hAnsi="Arial" w:cs="Arial"/>
                <w:highlight w:val="red"/>
              </w:rPr>
            </w:pPr>
          </w:p>
        </w:tc>
        <w:tc>
          <w:tcPr>
            <w:tcW w:w="606" w:type="pct"/>
            <w:vAlign w:val="center"/>
          </w:tcPr>
          <w:p w14:paraId="526C2376" w14:textId="77777777" w:rsidR="00442204" w:rsidRPr="009A6C72" w:rsidRDefault="00442204" w:rsidP="00442204">
            <w:pPr>
              <w:rPr>
                <w:rFonts w:ascii="Arial" w:hAnsi="Arial" w:cs="Arial"/>
                <w:highlight w:val="red"/>
              </w:rPr>
            </w:pPr>
          </w:p>
        </w:tc>
        <w:tc>
          <w:tcPr>
            <w:tcW w:w="779" w:type="pct"/>
            <w:vAlign w:val="center"/>
          </w:tcPr>
          <w:p w14:paraId="1999397D" w14:textId="77777777" w:rsidR="00442204" w:rsidRDefault="00442204" w:rsidP="00442204">
            <w:pPr>
              <w:rPr>
                <w:rFonts w:ascii="Arial" w:hAnsi="Arial" w:cs="Arial"/>
              </w:rPr>
            </w:pPr>
          </w:p>
        </w:tc>
        <w:tc>
          <w:tcPr>
            <w:tcW w:w="814" w:type="pct"/>
            <w:vAlign w:val="center"/>
          </w:tcPr>
          <w:p w14:paraId="263F3F29" w14:textId="77777777" w:rsidR="00442204" w:rsidRPr="009A6C72" w:rsidRDefault="00442204" w:rsidP="00442204">
            <w:pPr>
              <w:rPr>
                <w:rFonts w:ascii="Arial" w:hAnsi="Arial" w:cs="Arial"/>
              </w:rPr>
            </w:pPr>
          </w:p>
        </w:tc>
      </w:tr>
    </w:tbl>
    <w:p w14:paraId="7C61E14D" w14:textId="77777777" w:rsidR="00191E49" w:rsidRDefault="00191E49" w:rsidP="00FE5784">
      <w:pPr>
        <w:rPr>
          <w:b/>
          <w:sz w:val="32"/>
          <w:szCs w:val="32"/>
        </w:rPr>
      </w:pPr>
    </w:p>
    <w:p w14:paraId="520D50D7" w14:textId="77777777" w:rsidR="003722D4" w:rsidRDefault="003722D4" w:rsidP="00FE5784">
      <w:pPr>
        <w:rPr>
          <w:b/>
          <w:sz w:val="32"/>
          <w:szCs w:val="32"/>
        </w:rPr>
      </w:pPr>
    </w:p>
    <w:p w14:paraId="63E32A56" w14:textId="77777777" w:rsidR="003722D4" w:rsidRDefault="003722D4" w:rsidP="00FE5784">
      <w:pPr>
        <w:rPr>
          <w:b/>
          <w:sz w:val="32"/>
          <w:szCs w:val="32"/>
        </w:rPr>
      </w:pPr>
    </w:p>
    <w:p w14:paraId="1CDC041B" w14:textId="77777777" w:rsidR="003722D4" w:rsidRDefault="003722D4" w:rsidP="00FE5784">
      <w:pPr>
        <w:rPr>
          <w:b/>
          <w:sz w:val="32"/>
          <w:szCs w:val="32"/>
        </w:rPr>
      </w:pPr>
    </w:p>
    <w:p w14:paraId="3F9631A3" w14:textId="77777777" w:rsidR="00217E69" w:rsidRDefault="00217E69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7FFB0C08" w14:textId="77777777" w:rsidR="00FE5784" w:rsidRPr="00607C4A" w:rsidRDefault="00D34CCB" w:rsidP="00FE5784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Agenda</w:t>
      </w:r>
    </w:p>
    <w:p w14:paraId="5D099C98" w14:textId="77777777" w:rsidR="00FE5784" w:rsidRPr="00607C4A" w:rsidRDefault="00FE5784" w:rsidP="00FE5784"/>
    <w:p w14:paraId="54C95FA4" w14:textId="77777777" w:rsidR="00FE5784" w:rsidRPr="00607C4A" w:rsidRDefault="00FE5784" w:rsidP="00FE578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99"/>
        <w:gridCol w:w="7845"/>
        <w:gridCol w:w="1312"/>
      </w:tblGrid>
      <w:tr w:rsidR="00FE5784" w:rsidRPr="00607C4A" w14:paraId="53DDE474" w14:textId="77777777" w:rsidTr="003D0FAC">
        <w:trPr>
          <w:trHeight w:val="360"/>
        </w:trPr>
        <w:tc>
          <w:tcPr>
            <w:tcW w:w="40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C66EA0C" w14:textId="77777777" w:rsidR="00FE5784" w:rsidRPr="00607C4A" w:rsidRDefault="00FE5784" w:rsidP="003D0FAC">
            <w:pPr>
              <w:pStyle w:val="Header"/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 w:rsidRPr="00607C4A">
              <w:rPr>
                <w:rFonts w:cs="Arial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32DB58A" w14:textId="77777777" w:rsidR="00FE5784" w:rsidRPr="00607C4A" w:rsidRDefault="00FE5784" w:rsidP="003D0FAC">
            <w:pPr>
              <w:pStyle w:val="Header"/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 w:rsidRPr="00607C4A">
              <w:rPr>
                <w:rFonts w:cs="Arial"/>
                <w:b/>
                <w:bCs/>
                <w:sz w:val="28"/>
                <w:szCs w:val="28"/>
              </w:rPr>
              <w:t>Meeting Topics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B9A272E" w14:textId="77777777" w:rsidR="00FE5784" w:rsidRPr="00607C4A" w:rsidRDefault="00FE5784" w:rsidP="003D0FAC">
            <w:pPr>
              <w:pStyle w:val="Header"/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 w:rsidRPr="00607C4A">
              <w:rPr>
                <w:rFonts w:cs="Arial"/>
                <w:b/>
                <w:bCs/>
                <w:sz w:val="28"/>
                <w:szCs w:val="28"/>
              </w:rPr>
              <w:t>Initials</w:t>
            </w:r>
          </w:p>
        </w:tc>
      </w:tr>
      <w:tr w:rsidR="00217E69" w:rsidRPr="00607C4A" w14:paraId="4EDE97B9" w14:textId="77777777" w:rsidTr="00217E69">
        <w:trPr>
          <w:trHeight w:val="881"/>
        </w:trPr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220B1" w14:textId="77777777" w:rsidR="00217E69" w:rsidRPr="00607C4A" w:rsidRDefault="00217E69" w:rsidP="00217E69">
            <w:pPr>
              <w:pStyle w:val="Header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607C4A">
              <w:rPr>
                <w:rFonts w:cs="Arial"/>
              </w:rPr>
              <w:t>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C7B8" w14:textId="77777777" w:rsidR="00FD6601" w:rsidRDefault="00FD6601" w:rsidP="00FD6601">
            <w:pPr>
              <w:rPr>
                <w:rFonts w:ascii="Arial" w:hAnsi="Arial" w:cs="Arial"/>
              </w:rPr>
            </w:pPr>
          </w:p>
          <w:p w14:paraId="76712B60" w14:textId="3EF2887F" w:rsidR="00FD6601" w:rsidRPr="00FD6601" w:rsidRDefault="00FD6601" w:rsidP="00FD6601">
            <w:pPr>
              <w:rPr>
                <w:rFonts w:ascii="Arial" w:hAnsi="Arial" w:cs="Arial"/>
              </w:rPr>
            </w:pPr>
            <w:r w:rsidRPr="00FD6601">
              <w:rPr>
                <w:rFonts w:ascii="Arial" w:hAnsi="Arial" w:cs="Arial"/>
              </w:rPr>
              <w:t>The CEO, Employment Equity Manager, EE Committee and Union Representatives (where applicable) consult</w:t>
            </w:r>
            <w:r w:rsidR="00603C54">
              <w:rPr>
                <w:rFonts w:ascii="Arial" w:hAnsi="Arial" w:cs="Arial"/>
              </w:rPr>
              <w:t>ed</w:t>
            </w:r>
            <w:r w:rsidRPr="00FD6601">
              <w:rPr>
                <w:rFonts w:ascii="Arial" w:hAnsi="Arial" w:cs="Arial"/>
              </w:rPr>
              <w:t xml:space="preserve"> on goals and targets </w:t>
            </w:r>
            <w:r w:rsidR="00603C54">
              <w:rPr>
                <w:rFonts w:ascii="Arial" w:hAnsi="Arial" w:cs="Arial"/>
              </w:rPr>
              <w:t>that were</w:t>
            </w:r>
            <w:r w:rsidRPr="00FD6601">
              <w:rPr>
                <w:rFonts w:ascii="Arial" w:hAnsi="Arial" w:cs="Arial"/>
              </w:rPr>
              <w:t xml:space="preserve"> placed in EE Plan to be submitted to the Department of Employment and Labour (online portal). </w:t>
            </w:r>
          </w:p>
          <w:p w14:paraId="3AFCE504" w14:textId="3344EE27" w:rsidR="00217E69" w:rsidRPr="00DB1221" w:rsidRDefault="00217E69" w:rsidP="00217E69">
            <w:pPr>
              <w:pStyle w:val="Header"/>
              <w:jc w:val="both"/>
              <w:rPr>
                <w:rFonts w:cs="Aria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A592" w14:textId="14195A62" w:rsidR="00217E69" w:rsidRPr="00607C4A" w:rsidRDefault="00217E69" w:rsidP="00217E69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  <w:tr w:rsidR="00217E69" w:rsidRPr="00607C4A" w14:paraId="28E3DA22" w14:textId="77777777" w:rsidTr="00217E69">
        <w:trPr>
          <w:trHeight w:val="1418"/>
        </w:trPr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6F6B33" w14:textId="77777777" w:rsidR="00217E69" w:rsidRPr="00607C4A" w:rsidRDefault="00217E69" w:rsidP="00217E69">
            <w:pPr>
              <w:pStyle w:val="Header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607C4A">
              <w:rPr>
                <w:rFonts w:cs="Arial"/>
              </w:rPr>
              <w:t>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58F2" w14:textId="4EFC836F" w:rsidR="00217E69" w:rsidRDefault="00FD6601" w:rsidP="008C4230">
            <w:pPr>
              <w:pStyle w:val="Header"/>
              <w:jc w:val="both"/>
            </w:pPr>
            <w:r w:rsidRPr="00FD6601">
              <w:t>Consultation of goals and targets for th</w:t>
            </w:r>
            <w:r w:rsidR="004554C5">
              <w:t xml:space="preserve">e </w:t>
            </w:r>
            <w:r w:rsidRPr="00FD6601">
              <w:t>EE Plan include</w:t>
            </w:r>
            <w:r w:rsidR="00603C54">
              <w:t>d</w:t>
            </w:r>
            <w:r w:rsidRPr="00FD6601">
              <w:t xml:space="preserve"> review</w:t>
            </w:r>
            <w:r w:rsidR="00601837">
              <w:t>ing</w:t>
            </w:r>
            <w:r w:rsidRPr="00FD6601">
              <w:t xml:space="preserve"> of the latest Sectoral Numerical Targets and the EAP Targets to ensure that the EEP (EEA13) </w:t>
            </w:r>
            <w:r w:rsidR="00603C54">
              <w:t>was</w:t>
            </w:r>
            <w:r w:rsidRPr="00FD6601">
              <w:t xml:space="preserve"> informed by the EAP analysis (EEA12).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1874" w14:textId="77777777" w:rsidR="00217E69" w:rsidRPr="00607C4A" w:rsidRDefault="00217E69" w:rsidP="00217E69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  <w:tr w:rsidR="00FD6601" w:rsidRPr="00607C4A" w14:paraId="0CE4C653" w14:textId="77777777" w:rsidTr="00217E69">
        <w:trPr>
          <w:trHeight w:val="1418"/>
        </w:trPr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1176C" w14:textId="5E5C78F3" w:rsidR="00FD6601" w:rsidRDefault="00FD6601" w:rsidP="00217E69">
            <w:pPr>
              <w:pStyle w:val="Header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4222" w14:textId="01CBCB2E" w:rsidR="00FD6601" w:rsidRPr="00FD6601" w:rsidRDefault="00FD6601" w:rsidP="00FD6601">
            <w:pPr>
              <w:rPr>
                <w:rFonts w:ascii="Arial" w:hAnsi="Arial" w:cs="Arial"/>
              </w:rPr>
            </w:pPr>
            <w:r w:rsidRPr="00FD6601">
              <w:rPr>
                <w:rFonts w:ascii="Arial" w:hAnsi="Arial" w:cs="Arial"/>
              </w:rPr>
              <w:t>Consultation on barriers and affirmative action measures, strategies and non-numerical goals for the</w:t>
            </w:r>
            <w:r w:rsidR="004554C5">
              <w:rPr>
                <w:rFonts w:ascii="Arial" w:hAnsi="Arial" w:cs="Arial"/>
              </w:rPr>
              <w:t xml:space="preserve"> </w:t>
            </w:r>
            <w:r w:rsidRPr="00FD6601">
              <w:rPr>
                <w:rFonts w:ascii="Arial" w:hAnsi="Arial" w:cs="Arial"/>
              </w:rPr>
              <w:t>EE Plan w</w:t>
            </w:r>
            <w:r w:rsidR="00603C54">
              <w:rPr>
                <w:rFonts w:ascii="Arial" w:hAnsi="Arial" w:cs="Arial"/>
              </w:rPr>
              <w:t>as</w:t>
            </w:r>
            <w:r w:rsidRPr="00FD6601">
              <w:rPr>
                <w:rFonts w:ascii="Arial" w:hAnsi="Arial" w:cs="Arial"/>
              </w:rPr>
              <w:t xml:space="preserve"> conducted with the EE Committee and Union Representatives (where applicable)</w:t>
            </w:r>
            <w:r w:rsidR="00B63259">
              <w:rPr>
                <w:rFonts w:ascii="Arial" w:hAnsi="Arial" w:cs="Arial"/>
              </w:rPr>
              <w:t>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D929" w14:textId="77777777" w:rsidR="00FD6601" w:rsidRPr="00607C4A" w:rsidRDefault="00FD6601" w:rsidP="00217E69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  <w:tr w:rsidR="00FD6601" w:rsidRPr="00607C4A" w14:paraId="0762F6CC" w14:textId="77777777" w:rsidTr="00217E69">
        <w:trPr>
          <w:trHeight w:val="1418"/>
        </w:trPr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F3836" w14:textId="315224C7" w:rsidR="00FD6601" w:rsidRDefault="00FD6601" w:rsidP="00217E69">
            <w:pPr>
              <w:pStyle w:val="Header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21AB" w14:textId="0969E8F6" w:rsidR="00FD6601" w:rsidRPr="00FD6601" w:rsidRDefault="00FD6601" w:rsidP="00FD6601">
            <w:pPr>
              <w:pStyle w:val="Header"/>
              <w:jc w:val="both"/>
              <w:rPr>
                <w:rFonts w:cs="Arial"/>
              </w:rPr>
            </w:pPr>
            <w:r w:rsidRPr="00FD6601">
              <w:rPr>
                <w:rFonts w:cs="Arial"/>
              </w:rPr>
              <w:t xml:space="preserve">The </w:t>
            </w:r>
            <w:r w:rsidR="00B01328">
              <w:rPr>
                <w:rFonts w:cs="Arial"/>
              </w:rPr>
              <w:t>d</w:t>
            </w:r>
            <w:r w:rsidRPr="00FD6601">
              <w:rPr>
                <w:rFonts w:cs="Arial"/>
              </w:rPr>
              <w:t>raft Qualitative and Quantitative Analysis (EEA12) w</w:t>
            </w:r>
            <w:r w:rsidR="00603C54">
              <w:rPr>
                <w:rFonts w:cs="Arial"/>
              </w:rPr>
              <w:t>as</w:t>
            </w:r>
            <w:r w:rsidRPr="00FD6601">
              <w:rPr>
                <w:rFonts w:cs="Arial"/>
              </w:rPr>
              <w:t xml:space="preserve"> discussed.</w:t>
            </w:r>
            <w:r w:rsidR="00B63259">
              <w:rPr>
                <w:rFonts w:cs="Arial"/>
              </w:rPr>
              <w:t xml:space="preserve"> </w:t>
            </w:r>
            <w:r w:rsidRPr="00FD6601">
              <w:rPr>
                <w:rFonts w:cs="Arial"/>
              </w:rPr>
              <w:t xml:space="preserve">The EEA12 </w:t>
            </w:r>
            <w:r>
              <w:rPr>
                <w:rFonts w:cs="Arial"/>
              </w:rPr>
              <w:t>w</w:t>
            </w:r>
            <w:r w:rsidR="00603C54">
              <w:rPr>
                <w:rFonts w:cs="Arial"/>
              </w:rPr>
              <w:t xml:space="preserve">as </w:t>
            </w:r>
            <w:r w:rsidRPr="00FD6601">
              <w:rPr>
                <w:rFonts w:cs="Arial"/>
              </w:rPr>
              <w:t>used to inform our new 5 Year Employment Equity Plan.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83DA" w14:textId="77777777" w:rsidR="00FD6601" w:rsidRPr="00607C4A" w:rsidRDefault="00FD6601" w:rsidP="00217E69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  <w:tr w:rsidR="00FD6601" w:rsidRPr="00607C4A" w14:paraId="46C98A5D" w14:textId="77777777" w:rsidTr="00217E69">
        <w:trPr>
          <w:trHeight w:val="1418"/>
        </w:trPr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3B2A9" w14:textId="04B49D80" w:rsidR="00FD6601" w:rsidRDefault="00FD6601" w:rsidP="00217E69">
            <w:pPr>
              <w:pStyle w:val="Header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A0D6" w14:textId="23843D85" w:rsidR="00FD6601" w:rsidRPr="00FD6601" w:rsidRDefault="00FD6601" w:rsidP="00FD6601">
            <w:pPr>
              <w:rPr>
                <w:rFonts w:ascii="Arial" w:hAnsi="Arial" w:cs="Arial"/>
              </w:rPr>
            </w:pPr>
            <w:r w:rsidRPr="00FD6601">
              <w:rPr>
                <w:rFonts w:ascii="Arial" w:hAnsi="Arial" w:cs="Arial"/>
              </w:rPr>
              <w:t xml:space="preserve">The </w:t>
            </w:r>
            <w:r w:rsidR="00B01328">
              <w:rPr>
                <w:rFonts w:ascii="Arial" w:hAnsi="Arial" w:cs="Arial"/>
              </w:rPr>
              <w:t>d</w:t>
            </w:r>
            <w:r w:rsidRPr="00FD6601">
              <w:rPr>
                <w:rFonts w:ascii="Arial" w:hAnsi="Arial" w:cs="Arial"/>
              </w:rPr>
              <w:t>raft</w:t>
            </w:r>
            <w:r w:rsidR="004554C5">
              <w:rPr>
                <w:rFonts w:ascii="Arial" w:hAnsi="Arial" w:cs="Arial"/>
              </w:rPr>
              <w:t xml:space="preserve"> </w:t>
            </w:r>
            <w:r w:rsidRPr="00FD6601">
              <w:rPr>
                <w:rFonts w:ascii="Arial" w:hAnsi="Arial" w:cs="Arial"/>
              </w:rPr>
              <w:t>EE Plan (EEA13) w</w:t>
            </w:r>
            <w:r w:rsidR="00603C54">
              <w:rPr>
                <w:rFonts w:ascii="Arial" w:hAnsi="Arial" w:cs="Arial"/>
              </w:rPr>
              <w:t>as</w:t>
            </w:r>
            <w:r w:rsidRPr="00FD6601">
              <w:rPr>
                <w:rFonts w:ascii="Arial" w:hAnsi="Arial" w:cs="Arial"/>
              </w:rPr>
              <w:t xml:space="preserve"> discussed with the EE Committee and Union </w:t>
            </w:r>
            <w:r w:rsidR="00603C54">
              <w:rPr>
                <w:rFonts w:ascii="Arial" w:hAnsi="Arial" w:cs="Arial"/>
              </w:rPr>
              <w:t>R</w:t>
            </w:r>
            <w:r w:rsidRPr="00FD6601">
              <w:rPr>
                <w:rFonts w:ascii="Arial" w:hAnsi="Arial" w:cs="Arial"/>
              </w:rPr>
              <w:t>epresentatives (where applicable</w:t>
            </w:r>
            <w:proofErr w:type="gramStart"/>
            <w:r w:rsidRPr="00FD6601">
              <w:rPr>
                <w:rFonts w:ascii="Arial" w:hAnsi="Arial" w:cs="Arial"/>
              </w:rPr>
              <w:t>)</w:t>
            </w:r>
            <w:proofErr w:type="gramEnd"/>
            <w:r w:rsidRPr="00FD6601">
              <w:rPr>
                <w:rFonts w:ascii="Arial" w:hAnsi="Arial" w:cs="Arial"/>
              </w:rPr>
              <w:t xml:space="preserve"> and the </w:t>
            </w:r>
            <w:r>
              <w:rPr>
                <w:rFonts w:ascii="Arial" w:hAnsi="Arial" w:cs="Arial"/>
              </w:rPr>
              <w:t>d</w:t>
            </w:r>
            <w:r w:rsidRPr="00FD6601">
              <w:rPr>
                <w:rFonts w:ascii="Arial" w:hAnsi="Arial" w:cs="Arial"/>
              </w:rPr>
              <w:t>raft w</w:t>
            </w:r>
            <w:r w:rsidR="00603C54">
              <w:rPr>
                <w:rFonts w:ascii="Arial" w:hAnsi="Arial" w:cs="Arial"/>
              </w:rPr>
              <w:t xml:space="preserve">as </w:t>
            </w:r>
            <w:r w:rsidRPr="00FD6601">
              <w:rPr>
                <w:rFonts w:ascii="Arial" w:hAnsi="Arial" w:cs="Arial"/>
              </w:rPr>
              <w:t>amended into the final EE Plan. (as per Step 5)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085C" w14:textId="77777777" w:rsidR="00FD6601" w:rsidRPr="00607C4A" w:rsidRDefault="00FD6601" w:rsidP="00217E69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  <w:tr w:rsidR="00FD6601" w:rsidRPr="00607C4A" w14:paraId="207C95B8" w14:textId="77777777" w:rsidTr="00217E69">
        <w:trPr>
          <w:trHeight w:val="1418"/>
        </w:trPr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CDCF9" w14:textId="5C69DB90" w:rsidR="00FD6601" w:rsidRDefault="00FD6601" w:rsidP="00217E69">
            <w:pPr>
              <w:pStyle w:val="Header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6.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8ED9" w14:textId="405CEF6F" w:rsidR="00FD6601" w:rsidRDefault="00FD6601" w:rsidP="00FD6601">
            <w:pPr>
              <w:rPr>
                <w:rFonts w:ascii="Arial" w:hAnsi="Arial" w:cs="Arial"/>
              </w:rPr>
            </w:pPr>
            <w:r w:rsidRPr="00FD6601">
              <w:rPr>
                <w:rFonts w:ascii="Arial" w:hAnsi="Arial" w:cs="Arial"/>
              </w:rPr>
              <w:t>The final EE Plan (EEA13) w</w:t>
            </w:r>
            <w:r w:rsidR="00B63259">
              <w:rPr>
                <w:rFonts w:ascii="Arial" w:hAnsi="Arial" w:cs="Arial"/>
              </w:rPr>
              <w:t>as</w:t>
            </w:r>
            <w:r w:rsidRPr="00FD6601">
              <w:rPr>
                <w:rFonts w:ascii="Arial" w:hAnsi="Arial" w:cs="Arial"/>
              </w:rPr>
              <w:t xml:space="preserve"> sent to the CEO for approval and sign off. (as per Step 5)</w:t>
            </w:r>
          </w:p>
          <w:p w14:paraId="2DF5F33B" w14:textId="440DFE82" w:rsidR="00FD6601" w:rsidRPr="00FD6601" w:rsidRDefault="00FD6601" w:rsidP="00FD6601">
            <w:pPr>
              <w:rPr>
                <w:rFonts w:ascii="Arial" w:hAnsi="Arial" w:cs="Aria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EFCE" w14:textId="77777777" w:rsidR="00FD6601" w:rsidRPr="00607C4A" w:rsidRDefault="00FD6601" w:rsidP="00217E69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48340279" w14:textId="77777777" w:rsidR="00FE5784" w:rsidRPr="00607C4A" w:rsidRDefault="00FE5784" w:rsidP="00FE5784">
      <w:pPr>
        <w:rPr>
          <w:b/>
          <w:sz w:val="32"/>
          <w:szCs w:val="32"/>
        </w:rPr>
      </w:pPr>
    </w:p>
    <w:p w14:paraId="0E4FB7AC" w14:textId="77777777" w:rsidR="00FE5784" w:rsidRPr="00607C4A" w:rsidRDefault="00FE5784" w:rsidP="00FE5784">
      <w:pPr>
        <w:rPr>
          <w:b/>
          <w:sz w:val="32"/>
          <w:szCs w:val="32"/>
        </w:rPr>
      </w:pPr>
      <w:r w:rsidRPr="00607C4A">
        <w:rPr>
          <w:b/>
          <w:sz w:val="32"/>
          <w:szCs w:val="32"/>
        </w:rPr>
        <w:br w:type="page"/>
      </w:r>
    </w:p>
    <w:p w14:paraId="2346018D" w14:textId="77777777" w:rsidR="003D418E" w:rsidRDefault="00731287" w:rsidP="007954D5">
      <w:pPr>
        <w:rPr>
          <w:b/>
          <w:sz w:val="32"/>
          <w:szCs w:val="32"/>
        </w:rPr>
      </w:pPr>
      <w:r w:rsidRPr="00731287">
        <w:rPr>
          <w:b/>
          <w:sz w:val="32"/>
          <w:szCs w:val="32"/>
        </w:rPr>
        <w:lastRenderedPageBreak/>
        <w:t>Questions and Answers</w:t>
      </w:r>
    </w:p>
    <w:p w14:paraId="4FB63D50" w14:textId="77777777" w:rsidR="00BA1FB0" w:rsidRDefault="00BA1FB0" w:rsidP="007954D5">
      <w:pPr>
        <w:rPr>
          <w:b/>
          <w:sz w:val="32"/>
          <w:szCs w:val="32"/>
        </w:rPr>
      </w:pPr>
    </w:p>
    <w:p w14:paraId="1D5AFDA8" w14:textId="77777777" w:rsidR="00860146" w:rsidRDefault="00860146" w:rsidP="007954D5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15"/>
        <w:gridCol w:w="3761"/>
        <w:gridCol w:w="1261"/>
        <w:gridCol w:w="1317"/>
      </w:tblGrid>
      <w:tr w:rsidR="003D418E" w14:paraId="788EAAAA" w14:textId="77777777" w:rsidTr="00BA1FB0">
        <w:trPr>
          <w:trHeight w:val="690"/>
          <w:tblHeader/>
        </w:trPr>
        <w:tc>
          <w:tcPr>
            <w:tcW w:w="1821" w:type="pct"/>
            <w:shd w:val="clear" w:color="auto" w:fill="BFBFBF" w:themeFill="background1" w:themeFillShade="BF"/>
            <w:vAlign w:val="center"/>
          </w:tcPr>
          <w:p w14:paraId="46C1D678" w14:textId="77777777" w:rsidR="003D418E" w:rsidRPr="003D418E" w:rsidRDefault="003D418E" w:rsidP="003D418E">
            <w:pPr>
              <w:jc w:val="center"/>
              <w:rPr>
                <w:b/>
              </w:rPr>
            </w:pPr>
            <w:r w:rsidRPr="003D418E">
              <w:rPr>
                <w:b/>
              </w:rPr>
              <w:t>QUERY</w:t>
            </w:r>
          </w:p>
        </w:tc>
        <w:tc>
          <w:tcPr>
            <w:tcW w:w="1894" w:type="pct"/>
            <w:shd w:val="clear" w:color="auto" w:fill="BFBFBF" w:themeFill="background1" w:themeFillShade="BF"/>
            <w:vAlign w:val="center"/>
          </w:tcPr>
          <w:p w14:paraId="154D9B87" w14:textId="77777777" w:rsidR="003D418E" w:rsidRPr="003D418E" w:rsidRDefault="003D418E" w:rsidP="003D418E">
            <w:pPr>
              <w:jc w:val="center"/>
              <w:rPr>
                <w:b/>
              </w:rPr>
            </w:pPr>
            <w:r w:rsidRPr="003D418E">
              <w:rPr>
                <w:b/>
              </w:rPr>
              <w:t>ANSWER</w:t>
            </w:r>
          </w:p>
        </w:tc>
        <w:tc>
          <w:tcPr>
            <w:tcW w:w="638" w:type="pct"/>
            <w:shd w:val="clear" w:color="auto" w:fill="BFBFBF" w:themeFill="background1" w:themeFillShade="BF"/>
            <w:vAlign w:val="center"/>
          </w:tcPr>
          <w:p w14:paraId="5D544D07" w14:textId="77777777" w:rsidR="003D418E" w:rsidRPr="003D418E" w:rsidRDefault="003D418E" w:rsidP="003D418E">
            <w:pPr>
              <w:jc w:val="center"/>
              <w:rPr>
                <w:b/>
              </w:rPr>
            </w:pPr>
            <w:r w:rsidRPr="003D418E">
              <w:rPr>
                <w:b/>
              </w:rPr>
              <w:t>QUERY RAISED BY</w:t>
            </w:r>
          </w:p>
        </w:tc>
        <w:tc>
          <w:tcPr>
            <w:tcW w:w="647" w:type="pct"/>
            <w:shd w:val="clear" w:color="auto" w:fill="BFBFBF" w:themeFill="background1" w:themeFillShade="BF"/>
            <w:vAlign w:val="center"/>
          </w:tcPr>
          <w:p w14:paraId="061BEE39" w14:textId="77777777" w:rsidR="003D418E" w:rsidRPr="003D418E" w:rsidRDefault="004B0ACC" w:rsidP="003D418E">
            <w:pPr>
              <w:jc w:val="center"/>
              <w:rPr>
                <w:b/>
              </w:rPr>
            </w:pPr>
            <w:r w:rsidRPr="003D418E">
              <w:rPr>
                <w:b/>
              </w:rPr>
              <w:t xml:space="preserve">QUERY </w:t>
            </w:r>
            <w:r w:rsidR="003D418E" w:rsidRPr="003D418E">
              <w:rPr>
                <w:b/>
              </w:rPr>
              <w:t>RESOLVED BY</w:t>
            </w:r>
          </w:p>
        </w:tc>
      </w:tr>
      <w:tr w:rsidR="003D418E" w14:paraId="45542758" w14:textId="77777777" w:rsidTr="00BA1FB0">
        <w:trPr>
          <w:trHeight w:val="2848"/>
        </w:trPr>
        <w:tc>
          <w:tcPr>
            <w:tcW w:w="1821" w:type="pct"/>
          </w:tcPr>
          <w:p w14:paraId="1436312C" w14:textId="77777777" w:rsidR="003D418E" w:rsidRDefault="003D418E" w:rsidP="00AF6B06">
            <w:pPr>
              <w:rPr>
                <w:b/>
                <w:sz w:val="32"/>
                <w:szCs w:val="32"/>
              </w:rPr>
            </w:pPr>
          </w:p>
        </w:tc>
        <w:tc>
          <w:tcPr>
            <w:tcW w:w="1894" w:type="pct"/>
          </w:tcPr>
          <w:p w14:paraId="7E0930BC" w14:textId="77777777" w:rsidR="003D418E" w:rsidRDefault="003D418E" w:rsidP="00AF6B06">
            <w:pPr>
              <w:rPr>
                <w:b/>
                <w:sz w:val="32"/>
                <w:szCs w:val="32"/>
              </w:rPr>
            </w:pPr>
          </w:p>
        </w:tc>
        <w:tc>
          <w:tcPr>
            <w:tcW w:w="638" w:type="pct"/>
          </w:tcPr>
          <w:p w14:paraId="419F8EA3" w14:textId="77777777" w:rsidR="003D418E" w:rsidRDefault="003D418E" w:rsidP="00AF6B06">
            <w:pPr>
              <w:rPr>
                <w:b/>
                <w:sz w:val="32"/>
                <w:szCs w:val="32"/>
              </w:rPr>
            </w:pPr>
          </w:p>
        </w:tc>
        <w:tc>
          <w:tcPr>
            <w:tcW w:w="647" w:type="pct"/>
          </w:tcPr>
          <w:p w14:paraId="212FE440" w14:textId="77777777" w:rsidR="003D418E" w:rsidRDefault="003D418E" w:rsidP="00AF6B06">
            <w:pPr>
              <w:rPr>
                <w:b/>
                <w:sz w:val="32"/>
                <w:szCs w:val="32"/>
              </w:rPr>
            </w:pPr>
          </w:p>
        </w:tc>
      </w:tr>
      <w:tr w:rsidR="00BA1FB0" w14:paraId="752BED62" w14:textId="77777777" w:rsidTr="00BA1FB0">
        <w:trPr>
          <w:trHeight w:val="2848"/>
        </w:trPr>
        <w:tc>
          <w:tcPr>
            <w:tcW w:w="1821" w:type="pct"/>
          </w:tcPr>
          <w:p w14:paraId="4876285F" w14:textId="77777777" w:rsidR="00BA1FB0" w:rsidRDefault="00BA1FB0" w:rsidP="00AF6B06">
            <w:pPr>
              <w:rPr>
                <w:b/>
                <w:sz w:val="32"/>
                <w:szCs w:val="32"/>
              </w:rPr>
            </w:pPr>
          </w:p>
        </w:tc>
        <w:tc>
          <w:tcPr>
            <w:tcW w:w="1894" w:type="pct"/>
          </w:tcPr>
          <w:p w14:paraId="77F79056" w14:textId="77777777" w:rsidR="00BA1FB0" w:rsidRDefault="00BA1FB0" w:rsidP="00AF6B06">
            <w:pPr>
              <w:rPr>
                <w:b/>
                <w:sz w:val="32"/>
                <w:szCs w:val="32"/>
              </w:rPr>
            </w:pPr>
          </w:p>
        </w:tc>
        <w:tc>
          <w:tcPr>
            <w:tcW w:w="638" w:type="pct"/>
          </w:tcPr>
          <w:p w14:paraId="6F692C8C" w14:textId="77777777" w:rsidR="00BA1FB0" w:rsidRDefault="00BA1FB0" w:rsidP="00AF6B06">
            <w:pPr>
              <w:rPr>
                <w:b/>
                <w:sz w:val="32"/>
                <w:szCs w:val="32"/>
              </w:rPr>
            </w:pPr>
          </w:p>
        </w:tc>
        <w:tc>
          <w:tcPr>
            <w:tcW w:w="647" w:type="pct"/>
          </w:tcPr>
          <w:p w14:paraId="30DEFA0F" w14:textId="77777777" w:rsidR="00BA1FB0" w:rsidRDefault="00BA1FB0" w:rsidP="00AF6B06">
            <w:pPr>
              <w:rPr>
                <w:b/>
                <w:sz w:val="32"/>
                <w:szCs w:val="32"/>
              </w:rPr>
            </w:pPr>
          </w:p>
        </w:tc>
      </w:tr>
    </w:tbl>
    <w:p w14:paraId="313EC3EF" w14:textId="77777777" w:rsidR="003D418E" w:rsidRDefault="003D418E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4FEF8110" w14:textId="77777777" w:rsidR="00FE5784" w:rsidRPr="00607C4A" w:rsidRDefault="00FE5784" w:rsidP="00FE5784">
      <w:pPr>
        <w:rPr>
          <w:b/>
          <w:sz w:val="32"/>
          <w:szCs w:val="32"/>
        </w:rPr>
      </w:pPr>
      <w:r w:rsidRPr="00607C4A">
        <w:rPr>
          <w:b/>
          <w:sz w:val="32"/>
          <w:szCs w:val="32"/>
        </w:rPr>
        <w:lastRenderedPageBreak/>
        <w:t>Evidence to be placed on file</w:t>
      </w:r>
    </w:p>
    <w:p w14:paraId="32372977" w14:textId="77777777" w:rsidR="00FE5784" w:rsidRPr="00607C4A" w:rsidRDefault="00FE5784" w:rsidP="00FE5784"/>
    <w:p w14:paraId="093E8E3B" w14:textId="77777777" w:rsidR="00FE5784" w:rsidRPr="00607C4A" w:rsidRDefault="00FE5784" w:rsidP="00FE5784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6278"/>
        <w:gridCol w:w="1418"/>
        <w:gridCol w:w="1701"/>
      </w:tblGrid>
      <w:tr w:rsidR="00FE5784" w:rsidRPr="00607C4A" w14:paraId="081BDEF8" w14:textId="77777777" w:rsidTr="003D0FAC">
        <w:trPr>
          <w:trHeight w:val="37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3FE3124C" w14:textId="77777777" w:rsidR="00FE5784" w:rsidRPr="00607C4A" w:rsidRDefault="00FE5784" w:rsidP="003D0FAC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607C4A">
              <w:rPr>
                <w:rFonts w:cs="Arial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6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0541D58A" w14:textId="77777777" w:rsidR="00FE5784" w:rsidRPr="00607C4A" w:rsidRDefault="00FE5784" w:rsidP="003D0FAC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607C4A">
              <w:rPr>
                <w:rFonts w:cs="Arial"/>
                <w:b/>
                <w:bCs/>
                <w:sz w:val="28"/>
                <w:szCs w:val="28"/>
              </w:rPr>
              <w:t>Evidence on file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49A9C023" w14:textId="77777777" w:rsidR="00FE5784" w:rsidRPr="00607C4A" w:rsidRDefault="00FE5784" w:rsidP="003D0FAC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607C4A">
              <w:rPr>
                <w:rFonts w:cs="Arial"/>
                <w:b/>
                <w:bCs/>
                <w:sz w:val="28"/>
                <w:szCs w:val="28"/>
              </w:rPr>
              <w:t>Deadline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103CD09D" w14:textId="77777777" w:rsidR="00FE5784" w:rsidRPr="00607C4A" w:rsidRDefault="00FE5784" w:rsidP="003D0FAC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607C4A">
              <w:rPr>
                <w:rFonts w:cs="Arial"/>
                <w:b/>
                <w:bCs/>
                <w:sz w:val="28"/>
                <w:szCs w:val="28"/>
              </w:rPr>
              <w:t>By Whom (Initials)</w:t>
            </w:r>
          </w:p>
        </w:tc>
      </w:tr>
      <w:tr w:rsidR="00FD6601" w:rsidRPr="00607C4A" w14:paraId="4F18D222" w14:textId="77777777" w:rsidTr="00DC03EF">
        <w:trPr>
          <w:trHeight w:val="762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71DFE" w14:textId="3805DEB6" w:rsidR="00FD6601" w:rsidRDefault="00FD6601" w:rsidP="003D0FAC">
            <w:pPr>
              <w:pStyle w:val="Header"/>
              <w:jc w:val="center"/>
            </w:pPr>
            <w:r>
              <w:t>1.</w:t>
            </w:r>
          </w:p>
        </w:tc>
        <w:tc>
          <w:tcPr>
            <w:tcW w:w="6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66CD1" w14:textId="46619013" w:rsidR="00FD6601" w:rsidRPr="00DC03EF" w:rsidRDefault="00FD6601" w:rsidP="00D34CCB">
            <w:pPr>
              <w:pStyle w:val="Header"/>
            </w:pPr>
            <w:r>
              <w:t>Agenda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14:paraId="20897C13" w14:textId="77777777" w:rsidR="00FD6601" w:rsidRPr="00607C4A" w:rsidRDefault="00FD6601" w:rsidP="003D0FAC">
            <w:pPr>
              <w:pStyle w:val="Header"/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56998D4" w14:textId="77777777" w:rsidR="00FD6601" w:rsidRPr="00607C4A" w:rsidRDefault="00FD6601" w:rsidP="003D0FAC">
            <w:pPr>
              <w:pStyle w:val="Header"/>
            </w:pPr>
          </w:p>
        </w:tc>
      </w:tr>
      <w:tr w:rsidR="00FD6601" w:rsidRPr="00607C4A" w14:paraId="736A3E24" w14:textId="77777777" w:rsidTr="00DC03EF">
        <w:trPr>
          <w:trHeight w:val="762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5F5D4" w14:textId="543DC91A" w:rsidR="00FD6601" w:rsidRDefault="00FD6601" w:rsidP="003D0FAC">
            <w:pPr>
              <w:pStyle w:val="Header"/>
              <w:jc w:val="center"/>
            </w:pPr>
            <w:r>
              <w:t>2</w:t>
            </w:r>
          </w:p>
        </w:tc>
        <w:tc>
          <w:tcPr>
            <w:tcW w:w="6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948674" w14:textId="124E234E" w:rsidR="00FD6601" w:rsidRPr="00DC03EF" w:rsidRDefault="00FD6601" w:rsidP="00D34CCB">
            <w:pPr>
              <w:pStyle w:val="Header"/>
            </w:pPr>
            <w:r>
              <w:t>Attendance Register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14:paraId="02F6F213" w14:textId="77777777" w:rsidR="00FD6601" w:rsidRPr="00607C4A" w:rsidRDefault="00FD6601" w:rsidP="003D0FAC">
            <w:pPr>
              <w:pStyle w:val="Header"/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6B185E3" w14:textId="77777777" w:rsidR="00FD6601" w:rsidRPr="00607C4A" w:rsidRDefault="00FD6601" w:rsidP="003D0FAC">
            <w:pPr>
              <w:pStyle w:val="Header"/>
            </w:pPr>
          </w:p>
        </w:tc>
      </w:tr>
      <w:tr w:rsidR="000D251D" w:rsidRPr="00607C4A" w14:paraId="64E8DD9C" w14:textId="77777777" w:rsidTr="00DC03EF">
        <w:trPr>
          <w:trHeight w:val="762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591F5" w14:textId="27D33AA6" w:rsidR="000D251D" w:rsidRDefault="00FD6601" w:rsidP="003D0FAC">
            <w:pPr>
              <w:pStyle w:val="Header"/>
              <w:jc w:val="center"/>
            </w:pPr>
            <w:r>
              <w:t>3</w:t>
            </w:r>
            <w:r w:rsidR="000D251D">
              <w:t>.</w:t>
            </w:r>
          </w:p>
        </w:tc>
        <w:tc>
          <w:tcPr>
            <w:tcW w:w="6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FD30E1" w14:textId="77777777" w:rsidR="000D251D" w:rsidRPr="00607C4A" w:rsidRDefault="00DC03EF" w:rsidP="00D34CCB">
            <w:pPr>
              <w:pStyle w:val="Header"/>
            </w:pPr>
            <w:r w:rsidRPr="00DC03EF">
              <w:t>Minutes of the Employment Equity meeting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14:paraId="47490F84" w14:textId="77777777" w:rsidR="000D251D" w:rsidRPr="00607C4A" w:rsidRDefault="000D251D" w:rsidP="003D0FAC">
            <w:pPr>
              <w:pStyle w:val="Header"/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E50475" w14:textId="77777777" w:rsidR="000D251D" w:rsidRPr="00607C4A" w:rsidRDefault="000D251D" w:rsidP="003D0FAC">
            <w:pPr>
              <w:pStyle w:val="Header"/>
            </w:pPr>
          </w:p>
        </w:tc>
      </w:tr>
      <w:tr w:rsidR="002E0E19" w:rsidRPr="00607C4A" w14:paraId="1D387898" w14:textId="77777777" w:rsidTr="00DC03EF">
        <w:trPr>
          <w:trHeight w:val="762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B52E4" w14:textId="08EBD438" w:rsidR="002E0E19" w:rsidRDefault="00FD6601" w:rsidP="003D0FAC">
            <w:pPr>
              <w:pStyle w:val="Header"/>
              <w:jc w:val="center"/>
            </w:pPr>
            <w:r>
              <w:t>4</w:t>
            </w:r>
            <w:r w:rsidR="002E0E19">
              <w:t>.</w:t>
            </w:r>
          </w:p>
        </w:tc>
        <w:tc>
          <w:tcPr>
            <w:tcW w:w="6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7F089" w14:textId="199AFBEC" w:rsidR="002E0E19" w:rsidRPr="00DC03EF" w:rsidRDefault="002E0E19" w:rsidP="00D34CCB">
            <w:pPr>
              <w:pStyle w:val="Header"/>
            </w:pPr>
            <w:r>
              <w:t>Final (approved and signed) EEA12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14:paraId="2D638D57" w14:textId="77777777" w:rsidR="002E0E19" w:rsidRPr="00607C4A" w:rsidRDefault="002E0E19" w:rsidP="003D0FAC">
            <w:pPr>
              <w:pStyle w:val="Header"/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3206B7" w14:textId="77777777" w:rsidR="002E0E19" w:rsidRPr="00607C4A" w:rsidRDefault="002E0E19" w:rsidP="003D0FAC">
            <w:pPr>
              <w:pStyle w:val="Header"/>
            </w:pPr>
          </w:p>
        </w:tc>
      </w:tr>
      <w:tr w:rsidR="002E0E19" w:rsidRPr="00607C4A" w14:paraId="72B657CF" w14:textId="77777777" w:rsidTr="00DC03EF">
        <w:trPr>
          <w:trHeight w:val="762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CC296" w14:textId="5C65D387" w:rsidR="002E0E19" w:rsidRDefault="00FD6601" w:rsidP="003D0FAC">
            <w:pPr>
              <w:pStyle w:val="Header"/>
              <w:jc w:val="center"/>
            </w:pPr>
            <w:r>
              <w:t>5</w:t>
            </w:r>
            <w:r w:rsidR="002E0E19">
              <w:t>.</w:t>
            </w:r>
          </w:p>
        </w:tc>
        <w:tc>
          <w:tcPr>
            <w:tcW w:w="6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1CD0F" w14:textId="316D2490" w:rsidR="002E0E19" w:rsidRPr="00DC03EF" w:rsidRDefault="002E0E19" w:rsidP="00D34CCB">
            <w:pPr>
              <w:pStyle w:val="Header"/>
            </w:pPr>
            <w:r>
              <w:t>Final EEA13 (approved and signed) EEA13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14:paraId="2CF486C0" w14:textId="77777777" w:rsidR="002E0E19" w:rsidRPr="00607C4A" w:rsidRDefault="002E0E19" w:rsidP="003D0FAC">
            <w:pPr>
              <w:pStyle w:val="Header"/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BE24679" w14:textId="77777777" w:rsidR="002E0E19" w:rsidRPr="00607C4A" w:rsidRDefault="002E0E19" w:rsidP="003D0FAC">
            <w:pPr>
              <w:pStyle w:val="Header"/>
            </w:pPr>
          </w:p>
        </w:tc>
      </w:tr>
    </w:tbl>
    <w:p w14:paraId="548A9318" w14:textId="77777777" w:rsidR="00FE5784" w:rsidRPr="00607C4A" w:rsidRDefault="00FE5784" w:rsidP="00FE5784">
      <w:pPr>
        <w:rPr>
          <w:b/>
          <w:sz w:val="32"/>
          <w:szCs w:val="32"/>
        </w:rPr>
      </w:pPr>
    </w:p>
    <w:p w14:paraId="6339EF5C" w14:textId="77777777" w:rsidR="008C4230" w:rsidRDefault="008C4230" w:rsidP="006E5F77">
      <w:pPr>
        <w:rPr>
          <w:b/>
          <w:sz w:val="32"/>
          <w:szCs w:val="32"/>
        </w:rPr>
      </w:pPr>
    </w:p>
    <w:p w14:paraId="40A08EFD" w14:textId="77777777" w:rsidR="006E5F77" w:rsidRPr="008C4230" w:rsidRDefault="006E5F77" w:rsidP="006E5F77">
      <w:pPr>
        <w:rPr>
          <w:b/>
          <w:sz w:val="32"/>
          <w:szCs w:val="32"/>
        </w:rPr>
      </w:pPr>
      <w:r w:rsidRPr="007E133D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>ctions to be taken</w:t>
      </w:r>
    </w:p>
    <w:p w14:paraId="6A9A4F55" w14:textId="77777777" w:rsidR="006E5F77" w:rsidRPr="00A216C4" w:rsidRDefault="006E5F77" w:rsidP="006E5F77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6082"/>
        <w:gridCol w:w="1980"/>
        <w:gridCol w:w="1335"/>
      </w:tblGrid>
      <w:tr w:rsidR="006E5F77" w:rsidRPr="00A216C4" w14:paraId="5923B7C2" w14:textId="77777777" w:rsidTr="00EC3E38">
        <w:trPr>
          <w:trHeight w:val="37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3CE25E66" w14:textId="77777777" w:rsidR="006E5F77" w:rsidRPr="00A216C4" w:rsidRDefault="006E5F77" w:rsidP="00EC3E38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A216C4">
              <w:rPr>
                <w:rFonts w:cs="Arial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6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534C45D2" w14:textId="77777777" w:rsidR="006E5F77" w:rsidRPr="00A216C4" w:rsidRDefault="006E5F77" w:rsidP="00EC3E38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A216C4">
              <w:rPr>
                <w:rFonts w:cs="Arial"/>
                <w:b/>
                <w:bCs/>
                <w:sz w:val="28"/>
                <w:szCs w:val="28"/>
              </w:rPr>
              <w:t>New Actions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301F702B" w14:textId="77777777" w:rsidR="006E5F77" w:rsidRPr="00A216C4" w:rsidRDefault="006E5F77" w:rsidP="00EC3E38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Deadline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411EE428" w14:textId="77777777" w:rsidR="006E5F77" w:rsidRPr="00A216C4" w:rsidRDefault="006E5F77" w:rsidP="00EC3E38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A216C4">
              <w:rPr>
                <w:rFonts w:cs="Arial"/>
                <w:b/>
                <w:bCs/>
                <w:sz w:val="28"/>
                <w:szCs w:val="28"/>
              </w:rPr>
              <w:t>By Whom (Initials)</w:t>
            </w:r>
          </w:p>
        </w:tc>
      </w:tr>
      <w:tr w:rsidR="006E5F77" w:rsidRPr="00A216C4" w14:paraId="351B6A8A" w14:textId="77777777" w:rsidTr="00EC3E38">
        <w:trPr>
          <w:trHeight w:val="37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D7687" w14:textId="77777777" w:rsidR="006E5F77" w:rsidRPr="0018295C" w:rsidRDefault="006E5F77" w:rsidP="00EC3E38">
            <w:pPr>
              <w:pStyle w:val="Header"/>
              <w:jc w:val="center"/>
            </w:pPr>
            <w:r w:rsidRPr="0018295C">
              <w:t>1</w:t>
            </w:r>
          </w:p>
        </w:tc>
        <w:tc>
          <w:tcPr>
            <w:tcW w:w="6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6FAB78" w14:textId="77777777" w:rsidR="00442204" w:rsidRDefault="00442204" w:rsidP="00442204">
            <w:pPr>
              <w:pStyle w:val="Header"/>
              <w:jc w:val="both"/>
              <w:rPr>
                <w:rFonts w:cs="Arial"/>
              </w:rPr>
            </w:pPr>
          </w:p>
          <w:p w14:paraId="2FC9F71A" w14:textId="3B1B271E" w:rsidR="00442204" w:rsidRDefault="00442204" w:rsidP="00442204">
            <w:pPr>
              <w:pStyle w:val="Header"/>
              <w:jc w:val="both"/>
              <w:rPr>
                <w:rFonts w:cs="Arial"/>
              </w:rPr>
            </w:pPr>
            <w:r>
              <w:rPr>
                <w:rFonts w:cs="Arial"/>
              </w:rPr>
              <w:t>The amended Quantitative Analysis (EEA12) will be discussed and placed in</w:t>
            </w:r>
            <w:r w:rsidR="001A048A">
              <w:rPr>
                <w:rFonts w:cs="Arial"/>
              </w:rPr>
              <w:t xml:space="preserve"> the</w:t>
            </w:r>
            <w:r>
              <w:rPr>
                <w:rFonts w:cs="Arial"/>
              </w:rPr>
              <w:t xml:space="preserve"> EE File.</w:t>
            </w:r>
          </w:p>
          <w:p w14:paraId="5A7CD5A5" w14:textId="4D5708BA" w:rsidR="006E5F77" w:rsidRPr="00DB1221" w:rsidRDefault="006E5F77" w:rsidP="000D251D">
            <w:pPr>
              <w:pStyle w:val="Header"/>
              <w:jc w:val="both"/>
              <w:rPr>
                <w:rFonts w:cs="Arial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CFC94" w14:textId="77777777" w:rsidR="006E5F77" w:rsidRPr="00DB1221" w:rsidRDefault="006E5F77" w:rsidP="00442204">
            <w:pPr>
              <w:pStyle w:val="Header"/>
              <w:jc w:val="both"/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260E1" w14:textId="77777777" w:rsidR="006E5F77" w:rsidRPr="00DB1221" w:rsidRDefault="006E5F77" w:rsidP="00EC3E38">
            <w:pPr>
              <w:pStyle w:val="Header"/>
              <w:jc w:val="both"/>
            </w:pPr>
          </w:p>
        </w:tc>
      </w:tr>
      <w:tr w:rsidR="00442204" w:rsidRPr="00A216C4" w14:paraId="45EC1A22" w14:textId="77777777" w:rsidTr="00EC3E38">
        <w:trPr>
          <w:trHeight w:val="37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D2EF98" w14:textId="77777777" w:rsidR="00442204" w:rsidRPr="0018295C" w:rsidRDefault="00442204" w:rsidP="00442204">
            <w:pPr>
              <w:pStyle w:val="Header"/>
              <w:jc w:val="center"/>
            </w:pPr>
            <w:r>
              <w:t>2</w:t>
            </w:r>
          </w:p>
        </w:tc>
        <w:tc>
          <w:tcPr>
            <w:tcW w:w="6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3A20C" w14:textId="77777777" w:rsidR="00442204" w:rsidRDefault="00442204" w:rsidP="00442204">
            <w:pPr>
              <w:pStyle w:val="Header"/>
              <w:jc w:val="both"/>
              <w:rPr>
                <w:rFonts w:cs="Arial"/>
              </w:rPr>
            </w:pPr>
          </w:p>
          <w:p w14:paraId="5FAC5FFA" w14:textId="271FDADB" w:rsidR="00442204" w:rsidRDefault="00442204" w:rsidP="00442204">
            <w:pPr>
              <w:pStyle w:val="Header"/>
              <w:jc w:val="both"/>
              <w:rPr>
                <w:rFonts w:cs="Arial"/>
              </w:rPr>
            </w:pPr>
            <w:r>
              <w:rPr>
                <w:rFonts w:cs="Arial"/>
              </w:rPr>
              <w:t>The</w:t>
            </w:r>
            <w:r w:rsidR="00E1314B">
              <w:rPr>
                <w:rFonts w:cs="Arial"/>
              </w:rPr>
              <w:t xml:space="preserve"> </w:t>
            </w:r>
            <w:r w:rsidRPr="00C63E4F">
              <w:rPr>
                <w:rFonts w:cs="Arial"/>
              </w:rPr>
              <w:t>EE Plan</w:t>
            </w:r>
            <w:r w:rsidRPr="0076174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will be</w:t>
            </w:r>
            <w:r w:rsidRPr="00761747">
              <w:rPr>
                <w:rFonts w:cs="Arial"/>
              </w:rPr>
              <w:t xml:space="preserve"> prepared in terms of the requirements set out in section 20 (1) of the Act in consultation with the relevant stakeholders.</w:t>
            </w:r>
          </w:p>
          <w:p w14:paraId="72EAEDCE" w14:textId="77777777" w:rsidR="00442204" w:rsidRPr="00761747" w:rsidRDefault="00442204" w:rsidP="00442204">
            <w:pPr>
              <w:pStyle w:val="Header"/>
              <w:jc w:val="both"/>
              <w:rPr>
                <w:rFonts w:cs="Arial"/>
              </w:rPr>
            </w:pPr>
            <w:r w:rsidRPr="00761747">
              <w:rPr>
                <w:rFonts w:cs="Arial"/>
              </w:rPr>
              <w:t xml:space="preserve"> </w:t>
            </w:r>
          </w:p>
          <w:p w14:paraId="39B1FEEF" w14:textId="329AD94E" w:rsidR="00442204" w:rsidRDefault="00442204" w:rsidP="00442204">
            <w:pPr>
              <w:pStyle w:val="Header"/>
              <w:jc w:val="both"/>
              <w:rPr>
                <w:rFonts w:cs="Arial"/>
              </w:rPr>
            </w:pPr>
            <w:r>
              <w:rPr>
                <w:rFonts w:cs="Arial"/>
              </w:rPr>
              <w:t>The</w:t>
            </w:r>
            <w:r w:rsidR="00E1314B">
              <w:rPr>
                <w:rFonts w:cs="Arial"/>
              </w:rPr>
              <w:t xml:space="preserve"> </w:t>
            </w:r>
            <w:r w:rsidRPr="003722D4">
              <w:rPr>
                <w:rFonts w:cs="Arial"/>
              </w:rPr>
              <w:t>EE Plan</w:t>
            </w:r>
            <w:r w:rsidR="00DD05B2">
              <w:rPr>
                <w:rFonts w:cs="Arial"/>
              </w:rPr>
              <w:t xml:space="preserve"> will</w:t>
            </w:r>
            <w:r>
              <w:rPr>
                <w:rFonts w:cs="Arial"/>
              </w:rPr>
              <w:t xml:space="preserve"> also be </w:t>
            </w:r>
            <w:r w:rsidRPr="00761747">
              <w:rPr>
                <w:rFonts w:cs="Arial"/>
              </w:rPr>
              <w:t xml:space="preserve">prepared in terms of the requirements </w:t>
            </w:r>
            <w:r>
              <w:rPr>
                <w:rFonts w:cs="Arial"/>
              </w:rPr>
              <w:t xml:space="preserve">as </w:t>
            </w:r>
            <w:r w:rsidRPr="00761747">
              <w:rPr>
                <w:rFonts w:cs="Arial"/>
              </w:rPr>
              <w:t xml:space="preserve">set out in </w:t>
            </w:r>
            <w:r>
              <w:rPr>
                <w:rFonts w:cs="Arial"/>
              </w:rPr>
              <w:t xml:space="preserve">The </w:t>
            </w:r>
            <w:r w:rsidRPr="00761747">
              <w:rPr>
                <w:rFonts w:cs="Arial"/>
              </w:rPr>
              <w:t>Code of Good Practice on the Preparation, Implementation</w:t>
            </w:r>
            <w:r>
              <w:rPr>
                <w:rFonts w:cs="Arial"/>
              </w:rPr>
              <w:t xml:space="preserve"> and Monitoring the EE P</w:t>
            </w:r>
            <w:r w:rsidR="00FD63AE">
              <w:rPr>
                <w:rFonts w:cs="Arial"/>
              </w:rPr>
              <w:t>lan</w:t>
            </w:r>
            <w:r>
              <w:rPr>
                <w:rFonts w:cs="Arial"/>
              </w:rPr>
              <w:t>.</w:t>
            </w:r>
          </w:p>
          <w:p w14:paraId="7C8DDD7A" w14:textId="77777777" w:rsidR="00442204" w:rsidRDefault="00442204" w:rsidP="00442204">
            <w:pPr>
              <w:pStyle w:val="Header"/>
              <w:jc w:val="both"/>
              <w:rPr>
                <w:rFonts w:cs="Arial"/>
              </w:rPr>
            </w:pPr>
          </w:p>
          <w:p w14:paraId="69769C89" w14:textId="304EB6CC" w:rsidR="00442204" w:rsidRDefault="00442204" w:rsidP="00442204">
            <w:pPr>
              <w:pStyle w:val="Header"/>
              <w:jc w:val="both"/>
              <w:rPr>
                <w:rFonts w:cs="Arial"/>
              </w:rPr>
            </w:pPr>
            <w:r>
              <w:rPr>
                <w:rFonts w:cs="Arial"/>
              </w:rPr>
              <w:t>The</w:t>
            </w:r>
            <w:r w:rsidR="00E1314B">
              <w:rPr>
                <w:rFonts w:cs="Arial"/>
              </w:rPr>
              <w:t xml:space="preserve"> </w:t>
            </w:r>
            <w:r w:rsidRPr="003722D4">
              <w:rPr>
                <w:rFonts w:cs="Arial"/>
              </w:rPr>
              <w:t>EE Plan</w:t>
            </w:r>
            <w:r>
              <w:rPr>
                <w:rFonts w:cs="Arial"/>
              </w:rPr>
              <w:t xml:space="preserve"> will be informed by the EAP Analysis.</w:t>
            </w:r>
          </w:p>
          <w:p w14:paraId="0660207F" w14:textId="77777777" w:rsidR="00442204" w:rsidRDefault="00442204" w:rsidP="00442204">
            <w:pPr>
              <w:pStyle w:val="Header"/>
              <w:jc w:val="both"/>
              <w:rPr>
                <w:rFonts w:cs="Arial"/>
              </w:rPr>
            </w:pPr>
          </w:p>
          <w:p w14:paraId="30CB4AC1" w14:textId="7A12F9E4" w:rsidR="00442204" w:rsidRDefault="00442204" w:rsidP="00442204">
            <w:pPr>
              <w:pStyle w:val="Header"/>
              <w:jc w:val="both"/>
              <w:rPr>
                <w:rFonts w:cs="Arial"/>
              </w:rPr>
            </w:pPr>
            <w:r>
              <w:rPr>
                <w:rFonts w:cs="Arial"/>
              </w:rPr>
              <w:t>The</w:t>
            </w:r>
            <w:r w:rsidR="00E1314B">
              <w:rPr>
                <w:rFonts w:cs="Arial"/>
              </w:rPr>
              <w:t xml:space="preserve"> </w:t>
            </w:r>
            <w:r w:rsidRPr="003722D4">
              <w:rPr>
                <w:rFonts w:cs="Arial"/>
              </w:rPr>
              <w:t>EE Plan</w:t>
            </w:r>
            <w:r>
              <w:rPr>
                <w:rFonts w:cs="Arial"/>
              </w:rPr>
              <w:t xml:space="preserve"> will adhere to the SMART principle:</w:t>
            </w:r>
          </w:p>
          <w:p w14:paraId="01FFA4CF" w14:textId="77777777" w:rsidR="00442204" w:rsidRDefault="00442204" w:rsidP="00442204">
            <w:pPr>
              <w:pStyle w:val="Header"/>
              <w:numPr>
                <w:ilvl w:val="0"/>
                <w:numId w:val="6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Specific</w:t>
            </w:r>
          </w:p>
          <w:p w14:paraId="476252BE" w14:textId="77777777" w:rsidR="00442204" w:rsidRDefault="00442204" w:rsidP="00442204">
            <w:pPr>
              <w:pStyle w:val="Header"/>
              <w:numPr>
                <w:ilvl w:val="0"/>
                <w:numId w:val="6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Measurable</w:t>
            </w:r>
          </w:p>
          <w:p w14:paraId="220D300C" w14:textId="77777777" w:rsidR="00442204" w:rsidRDefault="00442204" w:rsidP="00442204">
            <w:pPr>
              <w:pStyle w:val="Header"/>
              <w:numPr>
                <w:ilvl w:val="0"/>
                <w:numId w:val="6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Attainable</w:t>
            </w:r>
          </w:p>
          <w:p w14:paraId="6EF911DA" w14:textId="77777777" w:rsidR="00442204" w:rsidRDefault="00442204" w:rsidP="00442204">
            <w:pPr>
              <w:pStyle w:val="Header"/>
              <w:numPr>
                <w:ilvl w:val="0"/>
                <w:numId w:val="6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Reasonable and</w:t>
            </w:r>
          </w:p>
          <w:p w14:paraId="642EBBB3" w14:textId="25080E5E" w:rsidR="00442204" w:rsidRDefault="00442204" w:rsidP="00442204">
            <w:pPr>
              <w:pStyle w:val="Header"/>
              <w:numPr>
                <w:ilvl w:val="0"/>
                <w:numId w:val="6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Timeously</w:t>
            </w:r>
          </w:p>
          <w:p w14:paraId="68696DE7" w14:textId="6FE3A441" w:rsidR="00442204" w:rsidRDefault="00442204" w:rsidP="00442204">
            <w:pPr>
              <w:pStyle w:val="Header"/>
              <w:jc w:val="both"/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A33C0" w14:textId="77777777" w:rsidR="00442204" w:rsidRPr="00DB1221" w:rsidRDefault="00442204" w:rsidP="00442204">
            <w:pPr>
              <w:pStyle w:val="Header"/>
              <w:jc w:val="both"/>
              <w:rPr>
                <w:rFonts w:cs="Arial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9017C1" w14:textId="77777777" w:rsidR="00442204" w:rsidRPr="00DB1221" w:rsidRDefault="00442204" w:rsidP="00442204">
            <w:pPr>
              <w:pStyle w:val="Header"/>
              <w:jc w:val="both"/>
            </w:pPr>
          </w:p>
        </w:tc>
      </w:tr>
      <w:tr w:rsidR="00442204" w:rsidRPr="00A216C4" w14:paraId="1EA7DE69" w14:textId="77777777" w:rsidTr="00EC3E38">
        <w:trPr>
          <w:trHeight w:val="37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36E16" w14:textId="77777777" w:rsidR="00442204" w:rsidRDefault="00442204" w:rsidP="00442204">
            <w:pPr>
              <w:pStyle w:val="Header"/>
              <w:jc w:val="center"/>
            </w:pPr>
            <w:r>
              <w:t>3</w:t>
            </w:r>
          </w:p>
        </w:tc>
        <w:tc>
          <w:tcPr>
            <w:tcW w:w="6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2EC67" w14:textId="2F5B02AA" w:rsidR="00442204" w:rsidRDefault="00442204" w:rsidP="00442204">
            <w:pPr>
              <w:pStyle w:val="Header"/>
              <w:jc w:val="both"/>
              <w:rPr>
                <w:rFonts w:cs="Arial"/>
              </w:rPr>
            </w:pPr>
            <w:r>
              <w:rPr>
                <w:rFonts w:cs="Arial"/>
              </w:rPr>
              <w:t>The EEC will monitor the EEP on a quarterly basis.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83FDEB" w14:textId="77777777" w:rsidR="00442204" w:rsidRPr="00DB1221" w:rsidRDefault="00442204" w:rsidP="00442204">
            <w:pPr>
              <w:pStyle w:val="Header"/>
              <w:jc w:val="both"/>
              <w:rPr>
                <w:rFonts w:cs="Arial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0D352" w14:textId="77777777" w:rsidR="00442204" w:rsidRPr="00DB1221" w:rsidRDefault="00442204" w:rsidP="00442204">
            <w:pPr>
              <w:pStyle w:val="Header"/>
              <w:jc w:val="both"/>
            </w:pPr>
          </w:p>
        </w:tc>
      </w:tr>
      <w:tr w:rsidR="00442204" w:rsidRPr="00A216C4" w14:paraId="04A7D5E2" w14:textId="77777777" w:rsidTr="00EC3E38">
        <w:trPr>
          <w:trHeight w:val="37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DD198" w14:textId="35C4E7F0" w:rsidR="00442204" w:rsidRDefault="00442204" w:rsidP="00442204">
            <w:pPr>
              <w:pStyle w:val="Header"/>
              <w:jc w:val="center"/>
            </w:pPr>
            <w:r>
              <w:lastRenderedPageBreak/>
              <w:t>4</w:t>
            </w:r>
          </w:p>
        </w:tc>
        <w:tc>
          <w:tcPr>
            <w:tcW w:w="6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2EAEA6" w14:textId="79DCC1E9" w:rsidR="00442204" w:rsidRDefault="00442204" w:rsidP="00442204">
            <w:pPr>
              <w:pStyle w:val="Header"/>
              <w:jc w:val="both"/>
              <w:rPr>
                <w:rFonts w:cs="Arial"/>
              </w:rPr>
            </w:pPr>
            <w:r>
              <w:rPr>
                <w:rFonts w:cs="Arial"/>
              </w:rPr>
              <w:t>EE Plan to be signed off by the CE</w:t>
            </w:r>
            <w:r w:rsidR="001A7341">
              <w:rPr>
                <w:rFonts w:cs="Arial"/>
              </w:rPr>
              <w:t>O</w:t>
            </w:r>
            <w:r>
              <w:rPr>
                <w:rFonts w:cs="Arial"/>
              </w:rPr>
              <w:t xml:space="preserve">.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F0F04" w14:textId="77777777" w:rsidR="00442204" w:rsidRPr="00DB1221" w:rsidRDefault="00442204" w:rsidP="00442204">
            <w:pPr>
              <w:pStyle w:val="Header"/>
              <w:jc w:val="both"/>
              <w:rPr>
                <w:rFonts w:cs="Arial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FD7D4" w14:textId="77777777" w:rsidR="00442204" w:rsidRPr="00DB1221" w:rsidRDefault="00442204" w:rsidP="00442204">
            <w:pPr>
              <w:pStyle w:val="Header"/>
              <w:jc w:val="both"/>
            </w:pPr>
          </w:p>
        </w:tc>
      </w:tr>
    </w:tbl>
    <w:p w14:paraId="290C3205" w14:textId="77777777" w:rsidR="00FE5784" w:rsidRDefault="00FE5784" w:rsidP="00FE5784">
      <w:pPr>
        <w:rPr>
          <w:b/>
          <w:sz w:val="32"/>
          <w:szCs w:val="32"/>
        </w:rPr>
      </w:pPr>
    </w:p>
    <w:p w14:paraId="53E7B56B" w14:textId="77777777" w:rsidR="00FE5784" w:rsidRDefault="00FE5784" w:rsidP="00FE5784">
      <w:pPr>
        <w:rPr>
          <w:b/>
          <w:sz w:val="32"/>
          <w:szCs w:val="32"/>
        </w:rPr>
      </w:pPr>
    </w:p>
    <w:p w14:paraId="7B27AE46" w14:textId="77777777" w:rsidR="00FE5784" w:rsidRPr="00607C4A" w:rsidRDefault="00FE5784" w:rsidP="00FE5784">
      <w:pPr>
        <w:rPr>
          <w:b/>
          <w:sz w:val="32"/>
          <w:szCs w:val="32"/>
        </w:rPr>
      </w:pPr>
      <w:r w:rsidRPr="00607C4A">
        <w:rPr>
          <w:b/>
          <w:sz w:val="32"/>
          <w:szCs w:val="32"/>
        </w:rPr>
        <w:t>Next meeting</w:t>
      </w:r>
    </w:p>
    <w:p w14:paraId="3C559C8E" w14:textId="77777777" w:rsidR="00FE5784" w:rsidRPr="00607C4A" w:rsidRDefault="00FE5784" w:rsidP="00FE578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6648"/>
        <w:gridCol w:w="1382"/>
        <w:gridCol w:w="1189"/>
      </w:tblGrid>
      <w:tr w:rsidR="00FE5784" w:rsidRPr="00607C4A" w14:paraId="4E557209" w14:textId="77777777" w:rsidTr="003D0FAC">
        <w:trPr>
          <w:trHeight w:val="374"/>
        </w:trPr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3B63C76E" w14:textId="77777777" w:rsidR="00FE5784" w:rsidRPr="00607C4A" w:rsidRDefault="00FE5784" w:rsidP="003D0FAC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607C4A">
              <w:rPr>
                <w:rFonts w:cs="Arial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7DE6AA9D" w14:textId="77777777" w:rsidR="00FE5784" w:rsidRPr="00607C4A" w:rsidRDefault="00FE5784" w:rsidP="003D0FAC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607C4A">
              <w:rPr>
                <w:rFonts w:cs="Arial"/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6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152C3935" w14:textId="77777777" w:rsidR="00FE5784" w:rsidRPr="00607C4A" w:rsidRDefault="00FE5784" w:rsidP="003D0FAC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607C4A">
              <w:rPr>
                <w:rFonts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5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5C9B5695" w14:textId="77777777" w:rsidR="00FE5784" w:rsidRPr="00607C4A" w:rsidRDefault="00FE5784" w:rsidP="003D0FAC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607C4A">
              <w:rPr>
                <w:rFonts w:cs="Arial"/>
                <w:b/>
                <w:bCs/>
                <w:sz w:val="28"/>
                <w:szCs w:val="28"/>
              </w:rPr>
              <w:t>Time</w:t>
            </w:r>
          </w:p>
        </w:tc>
      </w:tr>
      <w:tr w:rsidR="00FE5784" w14:paraId="60A63505" w14:textId="77777777" w:rsidTr="003D0FAC">
        <w:trPr>
          <w:trHeight w:val="374"/>
        </w:trPr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4B04A" w14:textId="69222F7C" w:rsidR="00FE5784" w:rsidRPr="00607C4A" w:rsidRDefault="00C80C46" w:rsidP="004C4BC5">
            <w:pPr>
              <w:pStyle w:val="Header"/>
              <w:jc w:val="center"/>
            </w:pPr>
            <w:r>
              <w:rPr>
                <w:rFonts w:cs="Arial"/>
              </w:rPr>
              <w:t>TBA</w:t>
            </w:r>
          </w:p>
        </w:tc>
        <w:tc>
          <w:tcPr>
            <w:tcW w:w="3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EBEBBD" w14:textId="77777777" w:rsidR="00FE5784" w:rsidRPr="00607C4A" w:rsidRDefault="00080CC3" w:rsidP="003D0FAC">
            <w:pPr>
              <w:pStyle w:val="Header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B21875">
              <w:rPr>
                <w:highlight w:val="yellow"/>
              </w:rPr>
              <w:t>BIZ NAME</w:t>
            </w:r>
            <w:r>
              <w:t xml:space="preserve"> – Head Office</w:t>
            </w:r>
          </w:p>
        </w:tc>
        <w:tc>
          <w:tcPr>
            <w:tcW w:w="6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F77DE" w14:textId="77777777" w:rsidR="00FE5784" w:rsidRPr="00607C4A" w:rsidRDefault="00080CC3" w:rsidP="003D0FAC">
            <w:pPr>
              <w:pStyle w:val="Header"/>
              <w:ind w:firstLine="18"/>
              <w:jc w:val="center"/>
              <w:rPr>
                <w:rFonts w:cs="Arial"/>
              </w:rPr>
            </w:pPr>
            <w:r>
              <w:rPr>
                <w:rFonts w:cs="Arial"/>
              </w:rPr>
              <w:t>TBA</w:t>
            </w:r>
          </w:p>
        </w:tc>
        <w:tc>
          <w:tcPr>
            <w:tcW w:w="5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66610E" w14:textId="77777777" w:rsidR="00FE5784" w:rsidRPr="00943874" w:rsidRDefault="00080CC3" w:rsidP="003D0FAC">
            <w:pPr>
              <w:pStyle w:val="Header"/>
              <w:ind w:firstLine="18"/>
              <w:jc w:val="center"/>
              <w:rPr>
                <w:rFonts w:cs="Arial"/>
              </w:rPr>
            </w:pPr>
            <w:r>
              <w:rPr>
                <w:rFonts w:cs="Arial"/>
              </w:rPr>
              <w:t>TBA</w:t>
            </w:r>
          </w:p>
        </w:tc>
      </w:tr>
    </w:tbl>
    <w:p w14:paraId="634CDFF9" w14:textId="77777777" w:rsidR="00FE5784" w:rsidRDefault="00FE5784" w:rsidP="00FE5784">
      <w:pPr>
        <w:pStyle w:val="Header"/>
      </w:pPr>
    </w:p>
    <w:p w14:paraId="17394786" w14:textId="77777777" w:rsidR="002702CE" w:rsidRDefault="002702CE" w:rsidP="00FE5784"/>
    <w:sectPr w:rsidR="002702CE" w:rsidSect="00492AD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850" w:right="1138" w:bottom="562" w:left="1138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4B4C3" w14:textId="77777777" w:rsidR="004071F4" w:rsidRDefault="004071F4">
      <w:r>
        <w:separator/>
      </w:r>
    </w:p>
  </w:endnote>
  <w:endnote w:type="continuationSeparator" w:id="0">
    <w:p w14:paraId="7AA7FC15" w14:textId="77777777" w:rsidR="004071F4" w:rsidRDefault="0040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D6CF" w14:textId="77777777" w:rsidR="0057456F" w:rsidRDefault="0057456F" w:rsidP="006B140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4A490" w14:textId="77777777" w:rsidR="0057456F" w:rsidRDefault="0057456F">
    <w:pPr>
      <w:pStyle w:val="Footer"/>
      <w:jc w:val="right"/>
      <w:rPr>
        <w:snapToGrid w:val="0"/>
      </w:rPr>
    </w:pPr>
  </w:p>
  <w:p w14:paraId="311A0034" w14:textId="77777777" w:rsidR="0057456F" w:rsidRDefault="0057456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1D8CC" w14:textId="77777777" w:rsidR="004071F4" w:rsidRDefault="004071F4">
      <w:r>
        <w:separator/>
      </w:r>
    </w:p>
  </w:footnote>
  <w:footnote w:type="continuationSeparator" w:id="0">
    <w:p w14:paraId="4BC795FB" w14:textId="77777777" w:rsidR="004071F4" w:rsidRDefault="00407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8B12" w14:textId="77777777" w:rsidR="003D418E" w:rsidRDefault="003D418E">
    <w:pPr>
      <w:pStyle w:val="Header"/>
    </w:pPr>
    <w:r>
      <w:t>Employment Equity - Meeting Minutes</w:t>
    </w:r>
  </w:p>
  <w:p w14:paraId="7DB6035B" w14:textId="77777777" w:rsidR="0057456F" w:rsidRDefault="0057456F">
    <w:pPr>
      <w:pStyle w:val="Header"/>
      <w:tabs>
        <w:tab w:val="clear" w:pos="4153"/>
        <w:tab w:val="clear" w:pos="8306"/>
        <w:tab w:val="left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4" w:type="dxa"/>
      <w:tblInd w:w="720" w:type="dxa"/>
      <w:tblLayout w:type="fixed"/>
      <w:tblLook w:val="0000" w:firstRow="0" w:lastRow="0" w:firstColumn="0" w:lastColumn="0" w:noHBand="0" w:noVBand="0"/>
    </w:tblPr>
    <w:tblGrid>
      <w:gridCol w:w="4068"/>
      <w:gridCol w:w="2250"/>
      <w:gridCol w:w="3536"/>
    </w:tblGrid>
    <w:tr w:rsidR="0057456F" w14:paraId="26327B90" w14:textId="77777777" w:rsidTr="00F01D28">
      <w:trPr>
        <w:cantSplit/>
        <w:trHeight w:hRule="exact" w:val="810"/>
      </w:trPr>
      <w:tc>
        <w:tcPr>
          <w:tcW w:w="4068" w:type="dxa"/>
          <w:vMerge w:val="restart"/>
          <w:vAlign w:val="center"/>
        </w:tcPr>
        <w:p w14:paraId="5E34054C" w14:textId="77777777" w:rsidR="0057456F" w:rsidRDefault="0057456F" w:rsidP="00F01D28">
          <w:pPr>
            <w:jc w:val="both"/>
          </w:pPr>
        </w:p>
      </w:tc>
      <w:tc>
        <w:tcPr>
          <w:tcW w:w="5786" w:type="dxa"/>
          <w:gridSpan w:val="2"/>
        </w:tcPr>
        <w:p w14:paraId="0CBC1306" w14:textId="23C10341" w:rsidR="0057456F" w:rsidRPr="003722D4" w:rsidRDefault="00442204" w:rsidP="003722D4">
          <w:pPr>
            <w:jc w:val="both"/>
            <w:rPr>
              <w:rFonts w:ascii="Arial" w:hAnsi="Arial" w:cs="Arial"/>
            </w:rPr>
          </w:pPr>
          <w:r>
            <w:rPr>
              <w:rFonts w:ascii="Arial" w:hAnsi="Arial"/>
              <w:b/>
              <w:sz w:val="24"/>
              <w:szCs w:val="24"/>
            </w:rPr>
            <w:t xml:space="preserve"> E</w:t>
          </w:r>
          <w:r w:rsidR="00D62A7F">
            <w:rPr>
              <w:rFonts w:ascii="Arial" w:hAnsi="Arial"/>
              <w:b/>
              <w:sz w:val="24"/>
              <w:szCs w:val="24"/>
            </w:rPr>
            <w:t xml:space="preserve">mployment </w:t>
          </w:r>
          <w:r>
            <w:rPr>
              <w:rFonts w:ascii="Arial" w:hAnsi="Arial"/>
              <w:b/>
              <w:sz w:val="24"/>
              <w:szCs w:val="24"/>
            </w:rPr>
            <w:t>E</w:t>
          </w:r>
          <w:r w:rsidR="00D62A7F">
            <w:rPr>
              <w:rFonts w:ascii="Arial" w:hAnsi="Arial"/>
              <w:b/>
              <w:sz w:val="24"/>
              <w:szCs w:val="24"/>
            </w:rPr>
            <w:t>quity</w:t>
          </w:r>
          <w:r>
            <w:rPr>
              <w:rFonts w:ascii="Arial" w:hAnsi="Arial"/>
              <w:b/>
              <w:sz w:val="24"/>
              <w:szCs w:val="24"/>
            </w:rPr>
            <w:t xml:space="preserve"> Plan</w:t>
          </w:r>
        </w:p>
      </w:tc>
    </w:tr>
    <w:tr w:rsidR="0057456F" w14:paraId="171B7838" w14:textId="77777777" w:rsidTr="00346637">
      <w:trPr>
        <w:gridAfter w:val="2"/>
        <w:wAfter w:w="5786" w:type="dxa"/>
        <w:cantSplit/>
        <w:trHeight w:hRule="exact" w:val="95"/>
      </w:trPr>
      <w:tc>
        <w:tcPr>
          <w:tcW w:w="4068" w:type="dxa"/>
          <w:vMerge/>
        </w:tcPr>
        <w:p w14:paraId="79BB077E" w14:textId="77777777" w:rsidR="0057456F" w:rsidRDefault="0057456F" w:rsidP="00F01D28">
          <w:pPr>
            <w:jc w:val="both"/>
          </w:pPr>
        </w:p>
      </w:tc>
    </w:tr>
    <w:tr w:rsidR="0057456F" w14:paraId="785B5E59" w14:textId="77777777" w:rsidTr="00F01D28">
      <w:trPr>
        <w:cantSplit/>
        <w:trHeight w:val="317"/>
      </w:trPr>
      <w:tc>
        <w:tcPr>
          <w:tcW w:w="4068" w:type="dxa"/>
          <w:vMerge/>
        </w:tcPr>
        <w:p w14:paraId="13DFB12C" w14:textId="77777777" w:rsidR="0057456F" w:rsidRDefault="0057456F" w:rsidP="00F01D28">
          <w:pPr>
            <w:jc w:val="both"/>
          </w:pPr>
        </w:p>
      </w:tc>
      <w:tc>
        <w:tcPr>
          <w:tcW w:w="2250" w:type="dxa"/>
          <w:tcBorders>
            <w:top w:val="single" w:sz="4" w:space="0" w:color="auto"/>
          </w:tcBorders>
        </w:tcPr>
        <w:p w14:paraId="079C9AA3" w14:textId="77777777" w:rsidR="0057456F" w:rsidRDefault="0057456F" w:rsidP="00F01D28">
          <w:pPr>
            <w:pStyle w:val="TableContent"/>
            <w:jc w:val="both"/>
          </w:pPr>
          <w:r>
            <w:t>Project Title:</w:t>
          </w:r>
        </w:p>
      </w:tc>
      <w:tc>
        <w:tcPr>
          <w:tcW w:w="3536" w:type="dxa"/>
          <w:tcBorders>
            <w:top w:val="single" w:sz="4" w:space="0" w:color="auto"/>
          </w:tcBorders>
        </w:tcPr>
        <w:p w14:paraId="1DE514CA" w14:textId="1631DE4A" w:rsidR="0057456F" w:rsidRDefault="004C4BC5" w:rsidP="00EC4AF7">
          <w:pPr>
            <w:pStyle w:val="TableContent"/>
            <w:jc w:val="both"/>
          </w:pPr>
          <w:r w:rsidRPr="003722D4">
            <w:rPr>
              <w:rFonts w:cs="Arial"/>
            </w:rPr>
            <w:t xml:space="preserve"> EE Plan</w:t>
          </w:r>
        </w:p>
      </w:tc>
    </w:tr>
    <w:tr w:rsidR="0057456F" w14:paraId="42EBFA24" w14:textId="77777777" w:rsidTr="00F01D28">
      <w:trPr>
        <w:cantSplit/>
        <w:trHeight w:val="317"/>
      </w:trPr>
      <w:tc>
        <w:tcPr>
          <w:tcW w:w="4068" w:type="dxa"/>
          <w:vMerge/>
        </w:tcPr>
        <w:p w14:paraId="643F7BC8" w14:textId="77777777" w:rsidR="0057456F" w:rsidRDefault="0057456F" w:rsidP="00F01D28">
          <w:pPr>
            <w:jc w:val="both"/>
          </w:pPr>
        </w:p>
      </w:tc>
      <w:tc>
        <w:tcPr>
          <w:tcW w:w="2250" w:type="dxa"/>
        </w:tcPr>
        <w:p w14:paraId="727CA6CF" w14:textId="77777777" w:rsidR="0057456F" w:rsidRDefault="0057456F" w:rsidP="00F01D28">
          <w:pPr>
            <w:pStyle w:val="TableContent"/>
            <w:jc w:val="both"/>
          </w:pPr>
          <w:r>
            <w:t>Project Number:</w:t>
          </w:r>
        </w:p>
      </w:tc>
      <w:tc>
        <w:tcPr>
          <w:tcW w:w="3536" w:type="dxa"/>
        </w:tcPr>
        <w:p w14:paraId="33183668" w14:textId="64FD44E2" w:rsidR="0057456F" w:rsidRDefault="003722D4" w:rsidP="00217E69">
          <w:pPr>
            <w:pStyle w:val="TableContent"/>
            <w:jc w:val="both"/>
          </w:pPr>
          <w:r w:rsidRPr="003722D4">
            <w:t xml:space="preserve"> EE </w:t>
          </w:r>
          <w:proofErr w:type="spellStart"/>
          <w:r w:rsidRPr="003722D4">
            <w:t>Plan</w:t>
          </w:r>
          <w:r w:rsidR="006E09FB">
            <w:t>_Meeting</w:t>
          </w:r>
          <w:proofErr w:type="spellEnd"/>
        </w:p>
      </w:tc>
    </w:tr>
    <w:tr w:rsidR="0057456F" w14:paraId="6C8E8A83" w14:textId="77777777" w:rsidTr="00F01D28">
      <w:trPr>
        <w:cantSplit/>
        <w:trHeight w:val="317"/>
      </w:trPr>
      <w:tc>
        <w:tcPr>
          <w:tcW w:w="4068" w:type="dxa"/>
          <w:vMerge/>
        </w:tcPr>
        <w:p w14:paraId="71E8000E" w14:textId="77777777" w:rsidR="0057456F" w:rsidRDefault="0057456F" w:rsidP="00F01D28">
          <w:pPr>
            <w:jc w:val="both"/>
          </w:pPr>
        </w:p>
      </w:tc>
      <w:tc>
        <w:tcPr>
          <w:tcW w:w="2250" w:type="dxa"/>
        </w:tcPr>
        <w:p w14:paraId="6C571624" w14:textId="77777777" w:rsidR="0057456F" w:rsidRDefault="0057456F" w:rsidP="00F01D28">
          <w:pPr>
            <w:pStyle w:val="TableContent"/>
            <w:jc w:val="both"/>
          </w:pPr>
          <w:r>
            <w:t>Document Owner:</w:t>
          </w:r>
        </w:p>
      </w:tc>
      <w:tc>
        <w:tcPr>
          <w:tcW w:w="3536" w:type="dxa"/>
        </w:tcPr>
        <w:p w14:paraId="63F9430F" w14:textId="77777777" w:rsidR="0057456F" w:rsidRDefault="0057456F" w:rsidP="00580277">
          <w:pPr>
            <w:pStyle w:val="TableContent"/>
            <w:jc w:val="both"/>
          </w:pPr>
          <w:r>
            <w:t>Senior EE</w:t>
          </w:r>
          <w:r w:rsidR="00580277">
            <w:t xml:space="preserve"> </w:t>
          </w:r>
          <w:r>
            <w:t>Manager</w:t>
          </w:r>
        </w:p>
      </w:tc>
    </w:tr>
    <w:tr w:rsidR="0057456F" w14:paraId="3DF23443" w14:textId="77777777" w:rsidTr="00F01D28">
      <w:trPr>
        <w:cantSplit/>
        <w:trHeight w:hRule="exact" w:val="162"/>
      </w:trPr>
      <w:tc>
        <w:tcPr>
          <w:tcW w:w="4068" w:type="dxa"/>
          <w:vMerge/>
        </w:tcPr>
        <w:p w14:paraId="3364AB4B" w14:textId="77777777" w:rsidR="0057456F" w:rsidRDefault="0057456F" w:rsidP="00F01D28">
          <w:pPr>
            <w:jc w:val="both"/>
          </w:pPr>
        </w:p>
      </w:tc>
      <w:tc>
        <w:tcPr>
          <w:tcW w:w="2250" w:type="dxa"/>
          <w:tcBorders>
            <w:bottom w:val="single" w:sz="4" w:space="0" w:color="auto"/>
          </w:tcBorders>
        </w:tcPr>
        <w:p w14:paraId="380C1EB5" w14:textId="77777777" w:rsidR="0057456F" w:rsidRDefault="0057456F" w:rsidP="00F01D28">
          <w:pPr>
            <w:pStyle w:val="TableContent"/>
            <w:jc w:val="both"/>
          </w:pPr>
        </w:p>
      </w:tc>
      <w:tc>
        <w:tcPr>
          <w:tcW w:w="3536" w:type="dxa"/>
          <w:tcBorders>
            <w:bottom w:val="single" w:sz="4" w:space="0" w:color="auto"/>
          </w:tcBorders>
        </w:tcPr>
        <w:p w14:paraId="4402E404" w14:textId="77777777" w:rsidR="0057456F" w:rsidRDefault="0057456F" w:rsidP="00F01D28">
          <w:pPr>
            <w:pStyle w:val="TableContent"/>
            <w:jc w:val="both"/>
          </w:pPr>
        </w:p>
      </w:tc>
    </w:tr>
  </w:tbl>
  <w:p w14:paraId="0FCBBAC5" w14:textId="77777777" w:rsidR="0057456F" w:rsidRDefault="0057456F" w:rsidP="00F01D28">
    <w:pPr>
      <w:pStyle w:val="Header"/>
      <w:ind w:left="7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D68B7"/>
    <w:multiLevelType w:val="hybridMultilevel"/>
    <w:tmpl w:val="AB4E5712"/>
    <w:lvl w:ilvl="0" w:tplc="E6B2F5B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B70FB"/>
    <w:multiLevelType w:val="hybridMultilevel"/>
    <w:tmpl w:val="45A40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D2399"/>
    <w:multiLevelType w:val="hybridMultilevel"/>
    <w:tmpl w:val="12F0D1B8"/>
    <w:lvl w:ilvl="0" w:tplc="F12AA0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C2E20"/>
    <w:multiLevelType w:val="hybridMultilevel"/>
    <w:tmpl w:val="3D12405C"/>
    <w:lvl w:ilvl="0" w:tplc="1F429A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8502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5405D6E"/>
    <w:multiLevelType w:val="hybridMultilevel"/>
    <w:tmpl w:val="0F720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0096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2553796">
    <w:abstractNumId w:val="0"/>
  </w:num>
  <w:num w:numId="3" w16cid:durableId="913704930">
    <w:abstractNumId w:val="5"/>
  </w:num>
  <w:num w:numId="4" w16cid:durableId="420299506">
    <w:abstractNumId w:val="1"/>
  </w:num>
  <w:num w:numId="5" w16cid:durableId="1986347124">
    <w:abstractNumId w:val="3"/>
  </w:num>
  <w:num w:numId="6" w16cid:durableId="644775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93"/>
    <w:rsid w:val="00005FF0"/>
    <w:rsid w:val="00011BF7"/>
    <w:rsid w:val="00024CDE"/>
    <w:rsid w:val="00034B5D"/>
    <w:rsid w:val="00080CC3"/>
    <w:rsid w:val="000815AB"/>
    <w:rsid w:val="00086E58"/>
    <w:rsid w:val="00091625"/>
    <w:rsid w:val="000A5DB1"/>
    <w:rsid w:val="000B41F2"/>
    <w:rsid w:val="000C5EB6"/>
    <w:rsid w:val="000D251D"/>
    <w:rsid w:val="000E4F45"/>
    <w:rsid w:val="001048CA"/>
    <w:rsid w:val="001364A9"/>
    <w:rsid w:val="00137CFB"/>
    <w:rsid w:val="001549CE"/>
    <w:rsid w:val="00167ED0"/>
    <w:rsid w:val="0018295C"/>
    <w:rsid w:val="001872DC"/>
    <w:rsid w:val="00191E49"/>
    <w:rsid w:val="001936F0"/>
    <w:rsid w:val="001A048A"/>
    <w:rsid w:val="001A7341"/>
    <w:rsid w:val="001B1CE0"/>
    <w:rsid w:val="001B5ABC"/>
    <w:rsid w:val="001B5F02"/>
    <w:rsid w:val="001D21A8"/>
    <w:rsid w:val="001E0299"/>
    <w:rsid w:val="001F240D"/>
    <w:rsid w:val="002112FF"/>
    <w:rsid w:val="00217E69"/>
    <w:rsid w:val="002204E2"/>
    <w:rsid w:val="00257523"/>
    <w:rsid w:val="002702CE"/>
    <w:rsid w:val="00273745"/>
    <w:rsid w:val="002861B8"/>
    <w:rsid w:val="0029730C"/>
    <w:rsid w:val="002B0D43"/>
    <w:rsid w:val="002B422A"/>
    <w:rsid w:val="002C0B2D"/>
    <w:rsid w:val="002C3F28"/>
    <w:rsid w:val="002E0E19"/>
    <w:rsid w:val="002E3B2D"/>
    <w:rsid w:val="002E59E7"/>
    <w:rsid w:val="002F2673"/>
    <w:rsid w:val="002F3943"/>
    <w:rsid w:val="00301FD2"/>
    <w:rsid w:val="00304664"/>
    <w:rsid w:val="0031021F"/>
    <w:rsid w:val="0034135A"/>
    <w:rsid w:val="00346637"/>
    <w:rsid w:val="003714A0"/>
    <w:rsid w:val="003722D4"/>
    <w:rsid w:val="003827E8"/>
    <w:rsid w:val="0038505F"/>
    <w:rsid w:val="003D0C9A"/>
    <w:rsid w:val="003D2CEE"/>
    <w:rsid w:val="003D418E"/>
    <w:rsid w:val="003D6E34"/>
    <w:rsid w:val="003F0C48"/>
    <w:rsid w:val="003F4BBA"/>
    <w:rsid w:val="004071F4"/>
    <w:rsid w:val="004153CB"/>
    <w:rsid w:val="00442204"/>
    <w:rsid w:val="004554C5"/>
    <w:rsid w:val="0047217E"/>
    <w:rsid w:val="00473B9F"/>
    <w:rsid w:val="00485146"/>
    <w:rsid w:val="00485C72"/>
    <w:rsid w:val="00492AD5"/>
    <w:rsid w:val="00497501"/>
    <w:rsid w:val="004A1D09"/>
    <w:rsid w:val="004A6CA7"/>
    <w:rsid w:val="004B0ACC"/>
    <w:rsid w:val="004B5E7A"/>
    <w:rsid w:val="004C0731"/>
    <w:rsid w:val="004C4BC5"/>
    <w:rsid w:val="004C7147"/>
    <w:rsid w:val="004C7889"/>
    <w:rsid w:val="004D2D60"/>
    <w:rsid w:val="004E0023"/>
    <w:rsid w:val="004E757E"/>
    <w:rsid w:val="004F668C"/>
    <w:rsid w:val="00503E04"/>
    <w:rsid w:val="00547EE6"/>
    <w:rsid w:val="00563155"/>
    <w:rsid w:val="0057456F"/>
    <w:rsid w:val="00577BBA"/>
    <w:rsid w:val="00580277"/>
    <w:rsid w:val="005B0D68"/>
    <w:rsid w:val="005C6ECC"/>
    <w:rsid w:val="005E3326"/>
    <w:rsid w:val="00601837"/>
    <w:rsid w:val="00603C54"/>
    <w:rsid w:val="00615E29"/>
    <w:rsid w:val="00650723"/>
    <w:rsid w:val="00651383"/>
    <w:rsid w:val="00662522"/>
    <w:rsid w:val="006762CD"/>
    <w:rsid w:val="0068112B"/>
    <w:rsid w:val="006B1408"/>
    <w:rsid w:val="006C5E7C"/>
    <w:rsid w:val="006E09FB"/>
    <w:rsid w:val="006E5F77"/>
    <w:rsid w:val="006E7B9C"/>
    <w:rsid w:val="006F032B"/>
    <w:rsid w:val="006F7993"/>
    <w:rsid w:val="0070011A"/>
    <w:rsid w:val="00731287"/>
    <w:rsid w:val="007332EE"/>
    <w:rsid w:val="00755DAC"/>
    <w:rsid w:val="00761747"/>
    <w:rsid w:val="007954D5"/>
    <w:rsid w:val="007C60C1"/>
    <w:rsid w:val="007E133D"/>
    <w:rsid w:val="00807F9F"/>
    <w:rsid w:val="00860146"/>
    <w:rsid w:val="00864591"/>
    <w:rsid w:val="008A0172"/>
    <w:rsid w:val="008C01BC"/>
    <w:rsid w:val="008C4230"/>
    <w:rsid w:val="008C5878"/>
    <w:rsid w:val="008D0D50"/>
    <w:rsid w:val="008D3DF2"/>
    <w:rsid w:val="008D5469"/>
    <w:rsid w:val="008E6FC2"/>
    <w:rsid w:val="008F4A14"/>
    <w:rsid w:val="008F752F"/>
    <w:rsid w:val="00910F92"/>
    <w:rsid w:val="009234B7"/>
    <w:rsid w:val="00934127"/>
    <w:rsid w:val="0095073E"/>
    <w:rsid w:val="00965140"/>
    <w:rsid w:val="009A4EF9"/>
    <w:rsid w:val="009A6C72"/>
    <w:rsid w:val="009B0E25"/>
    <w:rsid w:val="00A13765"/>
    <w:rsid w:val="00A74161"/>
    <w:rsid w:val="00AA0A21"/>
    <w:rsid w:val="00AA7EB2"/>
    <w:rsid w:val="00AB1B0A"/>
    <w:rsid w:val="00AB364D"/>
    <w:rsid w:val="00AC2670"/>
    <w:rsid w:val="00AE5B66"/>
    <w:rsid w:val="00AF48E8"/>
    <w:rsid w:val="00B01328"/>
    <w:rsid w:val="00B26BEA"/>
    <w:rsid w:val="00B63259"/>
    <w:rsid w:val="00B67668"/>
    <w:rsid w:val="00B96EA5"/>
    <w:rsid w:val="00BA1FB0"/>
    <w:rsid w:val="00BB3407"/>
    <w:rsid w:val="00BE76F8"/>
    <w:rsid w:val="00C05B2C"/>
    <w:rsid w:val="00C111AB"/>
    <w:rsid w:val="00C233AB"/>
    <w:rsid w:val="00C244AD"/>
    <w:rsid w:val="00C32243"/>
    <w:rsid w:val="00C40E7B"/>
    <w:rsid w:val="00C47F6E"/>
    <w:rsid w:val="00C63E4F"/>
    <w:rsid w:val="00C6415D"/>
    <w:rsid w:val="00C80C46"/>
    <w:rsid w:val="00CC5266"/>
    <w:rsid w:val="00CD48F0"/>
    <w:rsid w:val="00D0498C"/>
    <w:rsid w:val="00D33D20"/>
    <w:rsid w:val="00D34CCB"/>
    <w:rsid w:val="00D37804"/>
    <w:rsid w:val="00D4759D"/>
    <w:rsid w:val="00D47FAC"/>
    <w:rsid w:val="00D512A1"/>
    <w:rsid w:val="00D576CF"/>
    <w:rsid w:val="00D62A7F"/>
    <w:rsid w:val="00D63832"/>
    <w:rsid w:val="00D71F63"/>
    <w:rsid w:val="00D87C9F"/>
    <w:rsid w:val="00DB1221"/>
    <w:rsid w:val="00DC03EF"/>
    <w:rsid w:val="00DC1300"/>
    <w:rsid w:val="00DD05B2"/>
    <w:rsid w:val="00E0057E"/>
    <w:rsid w:val="00E1314B"/>
    <w:rsid w:val="00E22D35"/>
    <w:rsid w:val="00E24A0D"/>
    <w:rsid w:val="00E32F3F"/>
    <w:rsid w:val="00E40804"/>
    <w:rsid w:val="00E46E33"/>
    <w:rsid w:val="00E62277"/>
    <w:rsid w:val="00E90D52"/>
    <w:rsid w:val="00EA0CB1"/>
    <w:rsid w:val="00EA689B"/>
    <w:rsid w:val="00EC4AF7"/>
    <w:rsid w:val="00EC7759"/>
    <w:rsid w:val="00EF0976"/>
    <w:rsid w:val="00EF50D3"/>
    <w:rsid w:val="00F0134E"/>
    <w:rsid w:val="00F01D28"/>
    <w:rsid w:val="00F14821"/>
    <w:rsid w:val="00F368D9"/>
    <w:rsid w:val="00F51C9A"/>
    <w:rsid w:val="00F61935"/>
    <w:rsid w:val="00F64AFB"/>
    <w:rsid w:val="00F9674E"/>
    <w:rsid w:val="00FA4C61"/>
    <w:rsid w:val="00FD63AE"/>
    <w:rsid w:val="00FD6601"/>
    <w:rsid w:val="00FE5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77E1F3"/>
  <w15:docId w15:val="{3B73AB51-730D-446F-9C37-2A9B11A6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408"/>
    <w:rPr>
      <w:lang w:val="en-GB" w:eastAsia="en-US"/>
    </w:rPr>
  </w:style>
  <w:style w:type="paragraph" w:styleId="Heading1">
    <w:name w:val="heading 1"/>
    <w:basedOn w:val="Normal"/>
    <w:next w:val="Normal"/>
    <w:qFormat/>
    <w:rsid w:val="004E757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E757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757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E757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E757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E757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E757E"/>
    <w:pPr>
      <w:numPr>
        <w:ilvl w:val="6"/>
        <w:numId w:val="1"/>
      </w:numPr>
      <w:spacing w:before="240" w:after="60"/>
      <w:outlineLvl w:val="6"/>
    </w:pPr>
    <w:rPr>
      <w:sz w:val="22"/>
      <w:szCs w:val="24"/>
    </w:rPr>
  </w:style>
  <w:style w:type="paragraph" w:styleId="Heading8">
    <w:name w:val="heading 8"/>
    <w:basedOn w:val="Normal"/>
    <w:next w:val="Normal"/>
    <w:qFormat/>
    <w:rsid w:val="004E757E"/>
    <w:pPr>
      <w:numPr>
        <w:ilvl w:val="7"/>
        <w:numId w:val="1"/>
      </w:numPr>
      <w:spacing w:before="240" w:after="60"/>
      <w:outlineLvl w:val="7"/>
    </w:pPr>
    <w:rPr>
      <w:i/>
      <w:iCs/>
      <w:sz w:val="22"/>
      <w:szCs w:val="24"/>
    </w:rPr>
  </w:style>
  <w:style w:type="paragraph" w:styleId="Heading9">
    <w:name w:val="heading 9"/>
    <w:basedOn w:val="Normal"/>
    <w:next w:val="Normal"/>
    <w:qFormat/>
    <w:rsid w:val="004E757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styleId="BodyText">
    <w:name w:val="Body Text"/>
    <w:basedOn w:val="Normal"/>
    <w:rsid w:val="006B1408"/>
    <w:pPr>
      <w:spacing w:before="220"/>
      <w:ind w:left="1418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rsid w:val="006B1408"/>
    <w:pPr>
      <w:tabs>
        <w:tab w:val="center" w:pos="4153"/>
        <w:tab w:val="right" w:pos="8306"/>
      </w:tabs>
      <w:spacing w:after="40"/>
    </w:pPr>
    <w:rPr>
      <w:rFonts w:ascii="Arial" w:hAnsi="Arial"/>
    </w:rPr>
  </w:style>
  <w:style w:type="paragraph" w:styleId="Footer">
    <w:name w:val="footer"/>
    <w:basedOn w:val="Normal"/>
    <w:rsid w:val="006B1408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HeaderTable">
    <w:name w:val="Header Table"/>
    <w:basedOn w:val="BodyText"/>
    <w:rsid w:val="006B1408"/>
    <w:pPr>
      <w:spacing w:before="60" w:after="60"/>
      <w:ind w:left="0"/>
    </w:pPr>
    <w:rPr>
      <w:b/>
    </w:rPr>
  </w:style>
  <w:style w:type="paragraph" w:customStyle="1" w:styleId="TableContent">
    <w:name w:val="Table Content"/>
    <w:basedOn w:val="BodyText"/>
    <w:rsid w:val="006B1408"/>
    <w:pPr>
      <w:spacing w:before="60" w:after="60"/>
      <w:ind w:left="0"/>
    </w:pPr>
  </w:style>
  <w:style w:type="character" w:styleId="PageNumber">
    <w:name w:val="page number"/>
    <w:basedOn w:val="DefaultParagraphFont"/>
    <w:rsid w:val="006B1408"/>
  </w:style>
  <w:style w:type="paragraph" w:styleId="BalloonText">
    <w:name w:val="Balloon Text"/>
    <w:basedOn w:val="Normal"/>
    <w:link w:val="BalloonTextChar"/>
    <w:uiPriority w:val="99"/>
    <w:semiHidden/>
    <w:unhideWhenUsed/>
    <w:rsid w:val="00AB1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B0A"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E3B2D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8601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3D4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CAE1200D6384B9FD48404AF216675" ma:contentTypeVersion="2" ma:contentTypeDescription="Create a new document." ma:contentTypeScope="" ma:versionID="b075f3452d0ccf643266f679ffc0fae9">
  <xsd:schema xmlns:xsd="http://www.w3.org/2001/XMLSchema" xmlns:xs="http://www.w3.org/2001/XMLSchema" xmlns:p="http://schemas.microsoft.com/office/2006/metadata/properties" xmlns:ns2="0f5d07d4-e5b8-40da-9604-2181e642f1c3" targetNamespace="http://schemas.microsoft.com/office/2006/metadata/properties" ma:root="true" ma:fieldsID="935587b36597f5766f91d90371e55486" ns2:_="">
    <xsd:import namespace="0f5d07d4-e5b8-40da-9604-2181e642f1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d07d4-e5b8-40da-9604-2181e642f1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56D8F1-03E0-47BD-8C1E-DE625CC8B7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012640-72AA-49A2-94DD-B6A2B9B61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d07d4-e5b8-40da-9604-2181e642f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942D4F-C088-4226-BC3F-E36D8D835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2BADA3-AEC9-4DEC-8B26-151B54F66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3568</CharactersWithSpaces>
  <SharedDoc>false</SharedDoc>
  <HyperlinkBase>www.klariti.com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Klariti.com</dc:creator>
  <dc:description>Download more templates at www.klariti.com</dc:description>
  <cp:lastModifiedBy>Barry Schentke - EECMS</cp:lastModifiedBy>
  <cp:revision>14</cp:revision>
  <cp:lastPrinted>2013-04-30T07:22:00Z</cp:lastPrinted>
  <dcterms:created xsi:type="dcterms:W3CDTF">2025-08-16T07:19:00Z</dcterms:created>
  <dcterms:modified xsi:type="dcterms:W3CDTF">2025-08-18T09:24:00Z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0x0101004A1CAE1200D6384B9FD48404AF216675</vt:lpwstr>
  </property>
</Properties>
</file>