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61E3A9FB" w:rsidR="00D36B11" w:rsidRPr="00F1602E" w:rsidRDefault="00D60AF7" w:rsidP="004A6117">
      <w:pPr>
        <w:tabs>
          <w:tab w:val="left" w:pos="450"/>
        </w:tabs>
        <w:spacing w:line="240" w:lineRule="auto"/>
        <w:rPr>
          <w:rFonts w:ascii="Arial" w:hAnsi="Arial" w:cs="Arial"/>
          <w:color w:val="000000" w:themeColor="text1"/>
        </w:rPr>
      </w:pPr>
      <w:r>
        <w:rPr>
          <w:noProof/>
          <w:lang w:val="en-ZA" w:eastAsia="en-ZA"/>
        </w:rPr>
        <mc:AlternateContent>
          <mc:Choice Requires="wps">
            <w:drawing>
              <wp:anchor distT="0" distB="0" distL="114300" distR="114300" simplePos="0" relativeHeight="251753472" behindDoc="0" locked="0" layoutInCell="1" allowOverlap="1" wp14:anchorId="5341F280" wp14:editId="2739271E">
                <wp:simplePos x="0" y="0"/>
                <wp:positionH relativeFrom="margin">
                  <wp:posOffset>-50800</wp:posOffset>
                </wp:positionH>
                <wp:positionV relativeFrom="paragraph">
                  <wp:posOffset>-31750</wp:posOffset>
                </wp:positionV>
                <wp:extent cx="6724650" cy="679450"/>
                <wp:effectExtent l="0" t="0" r="1905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79450"/>
                        </a:xfrm>
                        <a:prstGeom prst="rect">
                          <a:avLst/>
                        </a:prstGeom>
                        <a:solidFill>
                          <a:srgbClr val="FFFFFF"/>
                        </a:solidFill>
                        <a:ln w="9525">
                          <a:solidFill>
                            <a:srgbClr val="000000"/>
                          </a:solidFill>
                          <a:miter lim="800000"/>
                          <a:headEnd/>
                          <a:tailEnd/>
                        </a:ln>
                      </wps:spPr>
                      <wps:txbx>
                        <w:txbxContent>
                          <w:p w14:paraId="572F194E" w14:textId="69DF7125"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13</w:t>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1F280" id="_x0000_t202" coordsize="21600,21600" o:spt="202" path="m,l,21600r21600,l21600,xe">
                <v:stroke joinstyle="miter"/>
                <v:path gradientshapeok="t" o:connecttype="rect"/>
              </v:shapetype>
              <v:shape id="Text Box 12" o:spid="_x0000_s1026" type="#_x0000_t202" style="position:absolute;margin-left:-4pt;margin-top:-2.5pt;width:529.5pt;height:5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">
                <v:textbox>
                  <w:txbxContent>
                    <w:p w14:paraId="572F194E" w14:textId="69DF7125"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13</w:t>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v:textbox>
                <w10:wrap anchorx="margin"/>
              </v:shape>
            </w:pict>
          </mc:Fallback>
        </mc:AlternateContent>
      </w:r>
    </w:p>
    <w:p w14:paraId="5299322F" w14:textId="5F808E65" w:rsidR="00876582" w:rsidRDefault="00876582" w:rsidP="00876582">
      <w:pPr>
        <w:tabs>
          <w:tab w:val="left" w:pos="450"/>
        </w:tabs>
        <w:spacing w:line="240" w:lineRule="auto"/>
        <w:rPr>
          <w:rFonts w:ascii="Arial" w:hAnsi="Arial" w:cs="Arial"/>
          <w:color w:val="000000" w:themeColor="text1"/>
        </w:rPr>
      </w:pPr>
    </w:p>
    <w:tbl>
      <w:tblPr>
        <w:tblpPr w:leftFromText="180" w:rightFromText="180" w:bottomFromText="200" w:vertAnchor="page" w:horzAnchor="margin" w:tblpY="1741"/>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876582" w14:paraId="5264FB4A" w14:textId="77777777" w:rsidTr="00876582">
        <w:tc>
          <w:tcPr>
            <w:tcW w:w="3093" w:type="dxa"/>
            <w:tcBorders>
              <w:top w:val="single" w:sz="12" w:space="0" w:color="auto"/>
              <w:left w:val="single" w:sz="12" w:space="0" w:color="auto"/>
              <w:bottom w:val="single" w:sz="12" w:space="0" w:color="auto"/>
              <w:right w:val="single" w:sz="12" w:space="0" w:color="auto"/>
            </w:tcBorders>
            <w:vAlign w:val="center"/>
            <w:hideMark/>
          </w:tcPr>
          <w:p w14:paraId="5A270FD0"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PLEASE READ THIS FIRST</w:t>
            </w:r>
          </w:p>
        </w:tc>
        <w:tc>
          <w:tcPr>
            <w:tcW w:w="7524" w:type="dxa"/>
            <w:gridSpan w:val="2"/>
            <w:tcBorders>
              <w:top w:val="single" w:sz="12" w:space="0" w:color="auto"/>
              <w:left w:val="single" w:sz="12" w:space="0" w:color="auto"/>
              <w:bottom w:val="single" w:sz="12" w:space="0" w:color="auto"/>
              <w:right w:val="single" w:sz="12" w:space="0" w:color="auto"/>
            </w:tcBorders>
            <w:vAlign w:val="center"/>
            <w:hideMark/>
          </w:tcPr>
          <w:p w14:paraId="27967721"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A: EMPLOYER DETAILS &amp; INSTRUCTIONS</w:t>
            </w:r>
          </w:p>
        </w:tc>
      </w:tr>
      <w:tr w:rsidR="00876582" w14:paraId="55A18379" w14:textId="77777777" w:rsidTr="00876582">
        <w:tc>
          <w:tcPr>
            <w:tcW w:w="3093" w:type="dxa"/>
            <w:vMerge w:val="restart"/>
            <w:tcBorders>
              <w:top w:val="single" w:sz="12" w:space="0" w:color="auto"/>
              <w:left w:val="single" w:sz="12" w:space="0" w:color="auto"/>
              <w:bottom w:val="single" w:sz="12" w:space="0" w:color="auto"/>
              <w:right w:val="single" w:sz="12" w:space="0" w:color="auto"/>
            </w:tcBorders>
          </w:tcPr>
          <w:p w14:paraId="0709189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p>
          <w:p w14:paraId="0301BA2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PURPOSE OF THIS FORM</w:t>
            </w:r>
          </w:p>
          <w:p w14:paraId="744FBE8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4C9EF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This form enables employers to comply with Section 21 of the Employment Equity Act 55 of 1998, as amended.</w:t>
            </w:r>
          </w:p>
          <w:p w14:paraId="407ACEA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4257D37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This form contains the format for employment equity reporting by designated employers to the Department of Employment and Labour. </w:t>
            </w:r>
          </w:p>
          <w:p w14:paraId="3E581F1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55ACE123"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WHO COMPLETES THIS FORM?</w:t>
            </w:r>
          </w:p>
          <w:p w14:paraId="6445CF4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lang w:val="en-GB"/>
              </w:rPr>
              <w:t xml:space="preserve"> </w:t>
            </w:r>
          </w:p>
          <w:p w14:paraId="652D051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rPr>
              <w:t xml:space="preserve">Designated employers are required to complete this form. </w:t>
            </w:r>
            <w:r>
              <w:rPr>
                <w:rFonts w:ascii="Arial" w:eastAsia="Times New Roman" w:hAnsi="Arial" w:cs="Arial"/>
                <w:color w:val="000000" w:themeColor="text1"/>
                <w:sz w:val="18"/>
                <w:szCs w:val="18"/>
                <w:lang w:val="en-GB"/>
              </w:rPr>
              <w:t xml:space="preserve"> Designated employers are those who employ 50 or more employees.   </w:t>
            </w:r>
          </w:p>
          <w:p w14:paraId="0B2A508E" w14:textId="77777777" w:rsidR="00876582" w:rsidRDefault="00876582">
            <w:pPr>
              <w:widowControl w:val="0"/>
              <w:tabs>
                <w:tab w:val="left" w:pos="450"/>
              </w:tabs>
              <w:spacing w:after="0" w:line="240" w:lineRule="auto"/>
              <w:rPr>
                <w:rFonts w:ascii="Arial" w:eastAsia="Times New Roman" w:hAnsi="Arial" w:cs="Arial"/>
                <w:sz w:val="18"/>
                <w:szCs w:val="18"/>
              </w:rPr>
            </w:pPr>
            <w:r>
              <w:rPr>
                <w:rFonts w:ascii="Arial" w:eastAsia="Times New Roman" w:hAnsi="Arial" w:cs="Arial"/>
                <w:b/>
                <w:bCs/>
                <w:color w:val="000000" w:themeColor="text1"/>
                <w:sz w:val="18"/>
                <w:szCs w:val="18"/>
                <w:lang w:val="en-GB"/>
              </w:rPr>
              <w:t>(</w:t>
            </w:r>
            <w:r>
              <w:rPr>
                <w:rFonts w:ascii="Arial" w:eastAsia="Times New Roman" w:hAnsi="Arial" w:cs="Arial"/>
                <w:b/>
                <w:bCs/>
                <w:sz w:val="18"/>
                <w:szCs w:val="18"/>
                <w:lang w:val="en-GB"/>
              </w:rPr>
              <w:t xml:space="preserve">NB: </w:t>
            </w:r>
            <w:r w:rsidRPr="00C04D31">
              <w:rPr>
                <w:rFonts w:ascii="Arial" w:eastAsia="Times New Roman" w:hAnsi="Arial" w:cs="Arial"/>
                <w:b/>
                <w:bCs/>
                <w:sz w:val="18"/>
                <w:szCs w:val="18"/>
                <w:lang w:val="en-GB"/>
              </w:rPr>
              <w:t>Employers with 1 to 49 employees are designated if they are an organ of state or if they are appointed as a designated employer by a collective agreement to comply with Chapter 3 of the EEA)</w:t>
            </w:r>
          </w:p>
          <w:p w14:paraId="716106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3D1EA2"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WHEN SHOULD EMPLOYERS REPORT?</w:t>
            </w:r>
          </w:p>
          <w:p w14:paraId="6DCCFD6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6C221602" w14:textId="77777777" w:rsidR="00876582" w:rsidRDefault="00876582">
            <w:pPr>
              <w:tabs>
                <w:tab w:val="left" w:pos="450"/>
              </w:tabs>
              <w:spacing w:after="0" w:line="240" w:lineRule="auto"/>
              <w:contextualSpacing/>
              <w:rPr>
                <w:rFonts w:ascii="Arial" w:eastAsia="Times New Roman" w:hAnsi="Arial" w:cs="Arial"/>
                <w:b/>
                <w:color w:val="000000" w:themeColor="text1"/>
                <w:sz w:val="18"/>
                <w:szCs w:val="18"/>
                <w:lang w:val="en-GB"/>
              </w:rPr>
            </w:pPr>
            <w:r>
              <w:rPr>
                <w:rFonts w:ascii="Arial" w:eastAsia="Times New Roman" w:hAnsi="Arial" w:cs="Arial"/>
                <w:bCs/>
                <w:color w:val="000000" w:themeColor="text1"/>
                <w:sz w:val="18"/>
                <w:szCs w:val="18"/>
                <w:lang w:val="en-GB"/>
              </w:rPr>
              <w:t xml:space="preserve">Designated employers must complete the EEA2 and EEA4 forms and submit them together to the Department of Employment and Labour from </w:t>
            </w:r>
            <w:r>
              <w:rPr>
                <w:rFonts w:ascii="Arial" w:eastAsia="Times New Roman" w:hAnsi="Arial" w:cs="Arial"/>
                <w:bCs/>
                <w:sz w:val="18"/>
                <w:szCs w:val="18"/>
                <w:lang w:val="en-GB"/>
              </w:rPr>
              <w:t xml:space="preserve">1 September to 15 January of the following year. Hand delivered reports must only be </w:t>
            </w:r>
            <w:r>
              <w:rPr>
                <w:rFonts w:ascii="Arial" w:eastAsia="Times New Roman" w:hAnsi="Arial" w:cs="Arial"/>
                <w:bCs/>
                <w:color w:val="000000" w:themeColor="text1"/>
                <w:sz w:val="18"/>
                <w:szCs w:val="18"/>
                <w:lang w:val="en-GB"/>
              </w:rPr>
              <w:t>submitted from 1 September to the first working day of October of the same year to the Department of Employment and Labour (Head Office).</w:t>
            </w:r>
          </w:p>
          <w:p w14:paraId="72B3308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5F5A8BBB" w14:textId="77777777" w:rsidR="00876582" w:rsidRPr="00C04D31" w:rsidRDefault="00876582">
            <w:pPr>
              <w:widowControl w:val="0"/>
              <w:tabs>
                <w:tab w:val="left" w:pos="450"/>
              </w:tabs>
              <w:spacing w:after="0" w:line="240" w:lineRule="auto"/>
              <w:rPr>
                <w:rFonts w:ascii="Arial" w:eastAsia="Times New Roman" w:hAnsi="Arial" w:cs="Arial"/>
                <w:b/>
                <w:sz w:val="18"/>
                <w:szCs w:val="18"/>
                <w:lang w:val="en-ZA"/>
              </w:rPr>
            </w:pPr>
            <w:r w:rsidRPr="00C04D31">
              <w:rPr>
                <w:rFonts w:ascii="Arial" w:eastAsia="Times New Roman" w:hAnsi="Arial" w:cs="Arial"/>
                <w:b/>
                <w:sz w:val="18"/>
                <w:szCs w:val="18"/>
                <w:lang w:val="en-ZA"/>
              </w:rPr>
              <w:t xml:space="preserve">Online submission visit: </w:t>
            </w:r>
          </w:p>
          <w:p w14:paraId="2FAF5E2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ZA"/>
              </w:rPr>
            </w:pPr>
          </w:p>
          <w:p w14:paraId="75BCA4A2"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ZA"/>
              </w:rPr>
            </w:pPr>
            <w:hyperlink r:id="rId10" w:history="1">
              <w:r>
                <w:rPr>
                  <w:rStyle w:val="Hyperlink"/>
                  <w:rFonts w:ascii="Arial" w:eastAsia="Calibri" w:hAnsi="Arial" w:cs="Arial"/>
                  <w:color w:val="000000" w:themeColor="text1"/>
                  <w:sz w:val="18"/>
                  <w:szCs w:val="18"/>
                  <w:lang w:val="en-ZA"/>
                </w:rPr>
                <w:t>www.labour.gov.za</w:t>
              </w:r>
            </w:hyperlink>
          </w:p>
          <w:p w14:paraId="6104D535"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117443E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345E7D44"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NO FAXED OR E-MAILED OR REGISTERED MAILED REPORTS WIIL BE ACCEPTED</w:t>
            </w:r>
          </w:p>
          <w:p w14:paraId="27F86CF3" w14:textId="77777777" w:rsidR="00876582" w:rsidRDefault="00876582">
            <w:pPr>
              <w:tabs>
                <w:tab w:val="left" w:pos="450"/>
              </w:tabs>
              <w:spacing w:line="240" w:lineRule="auto"/>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0078788E"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Trade name</w:t>
            </w:r>
            <w:r>
              <w:rPr>
                <w:rFonts w:ascii="Arial" w:eastAsia="Times New Roman" w:hAnsi="Arial" w:cs="Arial"/>
                <w:color w:val="000000" w:themeColor="text1"/>
                <w:sz w:val="20"/>
                <w:szCs w:val="20"/>
                <w:lang w:val="en-GB"/>
              </w:rPr>
              <w:tab/>
            </w:r>
          </w:p>
        </w:tc>
        <w:tc>
          <w:tcPr>
            <w:tcW w:w="4315" w:type="dxa"/>
            <w:tcBorders>
              <w:top w:val="single" w:sz="12" w:space="0" w:color="auto"/>
              <w:left w:val="single" w:sz="12" w:space="0" w:color="auto"/>
              <w:bottom w:val="single" w:sz="12" w:space="0" w:color="auto"/>
              <w:right w:val="single" w:sz="12" w:space="0" w:color="auto"/>
            </w:tcBorders>
            <w:vAlign w:val="center"/>
          </w:tcPr>
          <w:p w14:paraId="28B57DA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97B67A4"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03D9336"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45453D1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name</w:t>
            </w:r>
          </w:p>
        </w:tc>
        <w:tc>
          <w:tcPr>
            <w:tcW w:w="4315" w:type="dxa"/>
            <w:tcBorders>
              <w:top w:val="single" w:sz="12" w:space="0" w:color="auto"/>
              <w:left w:val="single" w:sz="12" w:space="0" w:color="auto"/>
              <w:bottom w:val="single" w:sz="12" w:space="0" w:color="auto"/>
              <w:right w:val="single" w:sz="12" w:space="0" w:color="auto"/>
            </w:tcBorders>
            <w:vAlign w:val="center"/>
          </w:tcPr>
          <w:p w14:paraId="0C46216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9F12D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E4403E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255879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640405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8627AB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45F4D46"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24512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PAYE/SARS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74AB73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468F0D7"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50B776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3EFB27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UIF reference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D9E13C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519E23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48EC292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6F33D6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EE reference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5C87141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B66AEB5"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D080C2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08C63804" w14:textId="77777777" w:rsidR="00876582" w:rsidRDefault="00876582">
            <w:pPr>
              <w:widowControl w:val="0"/>
              <w:tabs>
                <w:tab w:val="left" w:pos="450"/>
              </w:tabs>
              <w:spacing w:after="0" w:line="240" w:lineRule="auto"/>
              <w:rPr>
                <w:rFonts w:ascii="Arial" w:eastAsia="Times New Roman" w:hAnsi="Arial" w:cs="Arial"/>
                <w:color w:val="FF0000"/>
                <w:sz w:val="20"/>
                <w:szCs w:val="20"/>
                <w:lang w:val="en-GB"/>
              </w:rPr>
            </w:pPr>
            <w:r>
              <w:rPr>
                <w:rFonts w:ascii="Arial" w:eastAsia="Times New Roman" w:hAnsi="Arial" w:cs="Arial"/>
                <w:sz w:val="20"/>
                <w:szCs w:val="20"/>
                <w:lang w:val="en-GB"/>
              </w:rPr>
              <w:t>National or Provincial EAP</w:t>
            </w:r>
          </w:p>
        </w:tc>
        <w:tc>
          <w:tcPr>
            <w:tcW w:w="4315" w:type="dxa"/>
            <w:tcBorders>
              <w:top w:val="single" w:sz="12" w:space="0" w:color="auto"/>
              <w:left w:val="single" w:sz="12" w:space="0" w:color="auto"/>
              <w:bottom w:val="single" w:sz="12" w:space="0" w:color="auto"/>
              <w:right w:val="single" w:sz="12" w:space="0" w:color="auto"/>
            </w:tcBorders>
            <w:vAlign w:val="center"/>
          </w:tcPr>
          <w:p w14:paraId="375FA5C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22F4D5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D494E89"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056D67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Industry/Sector</w:t>
            </w:r>
          </w:p>
        </w:tc>
        <w:tc>
          <w:tcPr>
            <w:tcW w:w="4315" w:type="dxa"/>
            <w:tcBorders>
              <w:top w:val="single" w:sz="12" w:space="0" w:color="auto"/>
              <w:left w:val="single" w:sz="12" w:space="0" w:color="auto"/>
              <w:bottom w:val="single" w:sz="12" w:space="0" w:color="auto"/>
              <w:right w:val="single" w:sz="12" w:space="0" w:color="auto"/>
            </w:tcBorders>
            <w:vAlign w:val="center"/>
          </w:tcPr>
          <w:p w14:paraId="7E6EF80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9AC9E7C"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BB5C54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5D7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Seta classification</w:t>
            </w:r>
          </w:p>
        </w:tc>
        <w:tc>
          <w:tcPr>
            <w:tcW w:w="4315" w:type="dxa"/>
            <w:tcBorders>
              <w:top w:val="single" w:sz="12" w:space="0" w:color="auto"/>
              <w:left w:val="single" w:sz="12" w:space="0" w:color="auto"/>
              <w:bottom w:val="single" w:sz="12" w:space="0" w:color="auto"/>
              <w:right w:val="single" w:sz="12" w:space="0" w:color="auto"/>
            </w:tcBorders>
            <w:vAlign w:val="center"/>
          </w:tcPr>
          <w:p w14:paraId="175CAE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5D9187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4E48EB37"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5E7473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Bargaining Council</w:t>
            </w:r>
          </w:p>
        </w:tc>
        <w:tc>
          <w:tcPr>
            <w:tcW w:w="4315" w:type="dxa"/>
            <w:tcBorders>
              <w:top w:val="single" w:sz="12" w:space="0" w:color="auto"/>
              <w:left w:val="single" w:sz="12" w:space="0" w:color="auto"/>
              <w:bottom w:val="single" w:sz="12" w:space="0" w:color="auto"/>
              <w:right w:val="single" w:sz="12" w:space="0" w:color="auto"/>
            </w:tcBorders>
            <w:vAlign w:val="center"/>
          </w:tcPr>
          <w:p w14:paraId="34838D8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C5AFC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48C24FB"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F73A14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41FEF07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F71F4BB"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9898ECE" w14:textId="77777777" w:rsidR="00876582" w:rsidRDefault="00876582">
            <w:pPr>
              <w:spacing w:after="0"/>
              <w:rPr>
                <w:rFonts w:ascii="Arial" w:eastAsia="Times New Roman" w:hAnsi="Arial" w:cs="Arial"/>
                <w:color w:val="000000" w:themeColor="text1"/>
                <w:sz w:val="18"/>
                <w:szCs w:val="18"/>
                <w:lang w:val="en-GB"/>
              </w:rPr>
            </w:pPr>
          </w:p>
        </w:tc>
        <w:tc>
          <w:tcPr>
            <w:tcW w:w="3209" w:type="dxa"/>
            <w:vMerge w:val="restart"/>
            <w:tcBorders>
              <w:top w:val="single" w:sz="12" w:space="0" w:color="auto"/>
              <w:left w:val="single" w:sz="12" w:space="0" w:color="auto"/>
              <w:bottom w:val="single" w:sz="12" w:space="0" w:color="auto"/>
              <w:right w:val="single" w:sz="12" w:space="0" w:color="auto"/>
            </w:tcBorders>
            <w:vAlign w:val="center"/>
            <w:hideMark/>
          </w:tcPr>
          <w:p w14:paraId="2D387F3B"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Postal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6B75C0C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DAB4E47"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1C65A69" w14:textId="77777777" w:rsidR="00876582" w:rsidRDefault="00876582">
            <w:pPr>
              <w:spacing w:after="0"/>
              <w:rPr>
                <w:rFonts w:ascii="Arial" w:eastAsia="Times New Roman" w:hAnsi="Arial" w:cs="Arial"/>
                <w:color w:val="000000" w:themeColor="text1"/>
                <w:sz w:val="18"/>
                <w:szCs w:val="18"/>
                <w:lang w:val="en-GB"/>
              </w:rPr>
            </w:pPr>
          </w:p>
        </w:tc>
        <w:tc>
          <w:tcPr>
            <w:tcW w:w="7524" w:type="dxa"/>
            <w:vMerge/>
            <w:tcBorders>
              <w:top w:val="single" w:sz="12" w:space="0" w:color="auto"/>
              <w:left w:val="single" w:sz="12" w:space="0" w:color="auto"/>
              <w:bottom w:val="single" w:sz="12" w:space="0" w:color="auto"/>
              <w:right w:val="single" w:sz="12" w:space="0" w:color="auto"/>
            </w:tcBorders>
            <w:vAlign w:val="center"/>
            <w:hideMark/>
          </w:tcPr>
          <w:p w14:paraId="61875BFD" w14:textId="77777777" w:rsidR="00876582" w:rsidRDefault="00876582">
            <w:pPr>
              <w:spacing w:after="0"/>
              <w:rPr>
                <w:rFonts w:ascii="Arial" w:eastAsia="Times New Roman" w:hAnsi="Arial" w:cs="Arial"/>
                <w:b/>
                <w:color w:val="000000" w:themeColor="text1"/>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tcPr>
          <w:p w14:paraId="20E0DDD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02928C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FE6FD7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B95B76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4315" w:type="dxa"/>
            <w:tcBorders>
              <w:top w:val="single" w:sz="12" w:space="0" w:color="auto"/>
              <w:left w:val="single" w:sz="12" w:space="0" w:color="auto"/>
              <w:bottom w:val="single" w:sz="12" w:space="0" w:color="auto"/>
              <w:right w:val="single" w:sz="12" w:space="0" w:color="auto"/>
            </w:tcBorders>
            <w:vAlign w:val="center"/>
          </w:tcPr>
          <w:p w14:paraId="79AAFFE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0BA8338"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60F042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91E670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4315" w:type="dxa"/>
            <w:tcBorders>
              <w:top w:val="single" w:sz="12" w:space="0" w:color="auto"/>
              <w:left w:val="single" w:sz="12" w:space="0" w:color="auto"/>
              <w:bottom w:val="single" w:sz="12" w:space="0" w:color="auto"/>
              <w:right w:val="single" w:sz="12" w:space="0" w:color="auto"/>
            </w:tcBorders>
            <w:vAlign w:val="center"/>
          </w:tcPr>
          <w:p w14:paraId="1E62D60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6CCEC40"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E48D4A9"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B131EA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4315" w:type="dxa"/>
            <w:tcBorders>
              <w:top w:val="single" w:sz="12" w:space="0" w:color="auto"/>
              <w:left w:val="single" w:sz="12" w:space="0" w:color="auto"/>
              <w:bottom w:val="single" w:sz="12" w:space="0" w:color="auto"/>
              <w:right w:val="single" w:sz="12" w:space="0" w:color="auto"/>
            </w:tcBorders>
            <w:vAlign w:val="center"/>
          </w:tcPr>
          <w:p w14:paraId="578BBC8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E071F8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E901F3B" w14:textId="77777777" w:rsidR="00876582" w:rsidRDefault="00876582">
            <w:pPr>
              <w:spacing w:after="0"/>
              <w:rPr>
                <w:rFonts w:ascii="Arial" w:eastAsia="Times New Roman" w:hAnsi="Arial" w:cs="Arial"/>
                <w:color w:val="000000" w:themeColor="text1"/>
                <w:sz w:val="18"/>
                <w:szCs w:val="18"/>
                <w:lang w:val="en-GB"/>
              </w:rPr>
            </w:pPr>
          </w:p>
        </w:tc>
        <w:tc>
          <w:tcPr>
            <w:tcW w:w="3209" w:type="dxa"/>
            <w:vMerge w:val="restart"/>
            <w:tcBorders>
              <w:top w:val="single" w:sz="12" w:space="0" w:color="auto"/>
              <w:left w:val="single" w:sz="12" w:space="0" w:color="auto"/>
              <w:bottom w:val="single" w:sz="12" w:space="0" w:color="auto"/>
              <w:right w:val="single" w:sz="12" w:space="0" w:color="auto"/>
            </w:tcBorders>
            <w:vAlign w:val="center"/>
            <w:hideMark/>
          </w:tcPr>
          <w:p w14:paraId="1A0AD4F5"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Physical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2C98692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266D64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251BC37" w14:textId="77777777" w:rsidR="00876582" w:rsidRDefault="00876582">
            <w:pPr>
              <w:spacing w:after="0"/>
              <w:rPr>
                <w:rFonts w:ascii="Arial" w:eastAsia="Times New Roman" w:hAnsi="Arial" w:cs="Arial"/>
                <w:color w:val="000000" w:themeColor="text1"/>
                <w:sz w:val="18"/>
                <w:szCs w:val="18"/>
                <w:lang w:val="en-GB"/>
              </w:rPr>
            </w:pPr>
          </w:p>
        </w:tc>
        <w:tc>
          <w:tcPr>
            <w:tcW w:w="7524" w:type="dxa"/>
            <w:vMerge/>
            <w:tcBorders>
              <w:top w:val="single" w:sz="12" w:space="0" w:color="auto"/>
              <w:left w:val="single" w:sz="12" w:space="0" w:color="auto"/>
              <w:bottom w:val="single" w:sz="12" w:space="0" w:color="auto"/>
              <w:right w:val="single" w:sz="12" w:space="0" w:color="auto"/>
            </w:tcBorders>
            <w:vAlign w:val="center"/>
            <w:hideMark/>
          </w:tcPr>
          <w:p w14:paraId="34AE3DC2" w14:textId="77777777" w:rsidR="00876582" w:rsidRDefault="00876582">
            <w:pPr>
              <w:spacing w:after="0"/>
              <w:rPr>
                <w:rFonts w:ascii="Arial" w:eastAsia="Times New Roman" w:hAnsi="Arial" w:cs="Arial"/>
                <w:b/>
                <w:color w:val="000000" w:themeColor="text1"/>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tcPr>
          <w:p w14:paraId="1B8402A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8E2194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E3817B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8F1EBB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4315" w:type="dxa"/>
            <w:tcBorders>
              <w:top w:val="single" w:sz="12" w:space="0" w:color="auto"/>
              <w:left w:val="single" w:sz="12" w:space="0" w:color="auto"/>
              <w:bottom w:val="single" w:sz="12" w:space="0" w:color="auto"/>
              <w:right w:val="single" w:sz="12" w:space="0" w:color="auto"/>
            </w:tcBorders>
            <w:vAlign w:val="center"/>
          </w:tcPr>
          <w:p w14:paraId="33EBD1F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9B5F300"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4F106B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D9ABA3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4315" w:type="dxa"/>
            <w:tcBorders>
              <w:top w:val="single" w:sz="12" w:space="0" w:color="auto"/>
              <w:left w:val="single" w:sz="12" w:space="0" w:color="auto"/>
              <w:bottom w:val="single" w:sz="12" w:space="0" w:color="auto"/>
              <w:right w:val="single" w:sz="12" w:space="0" w:color="auto"/>
            </w:tcBorders>
            <w:vAlign w:val="center"/>
          </w:tcPr>
          <w:p w14:paraId="33E600B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D0A133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438194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72E56D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4315" w:type="dxa"/>
            <w:tcBorders>
              <w:top w:val="single" w:sz="12" w:space="0" w:color="auto"/>
              <w:left w:val="single" w:sz="12" w:space="0" w:color="auto"/>
              <w:bottom w:val="single" w:sz="12" w:space="0" w:color="auto"/>
              <w:right w:val="single" w:sz="12" w:space="0" w:color="auto"/>
            </w:tcBorders>
            <w:vAlign w:val="center"/>
          </w:tcPr>
          <w:p w14:paraId="37C649C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B20F502"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68F10DA"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862AB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CEO/Accounting Officer</w:t>
            </w:r>
          </w:p>
        </w:tc>
      </w:tr>
      <w:tr w:rsidR="00876582" w14:paraId="2097A033"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A6441B7"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339EA3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 xml:space="preserve">Name and surname </w:t>
            </w:r>
          </w:p>
        </w:tc>
        <w:tc>
          <w:tcPr>
            <w:tcW w:w="4315" w:type="dxa"/>
            <w:tcBorders>
              <w:top w:val="single" w:sz="12" w:space="0" w:color="auto"/>
              <w:left w:val="single" w:sz="12" w:space="0" w:color="auto"/>
              <w:bottom w:val="single" w:sz="12" w:space="0" w:color="auto"/>
              <w:right w:val="single" w:sz="12" w:space="0" w:color="auto"/>
            </w:tcBorders>
            <w:vAlign w:val="center"/>
          </w:tcPr>
          <w:p w14:paraId="4FDB0690"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23EC955"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3E98EDA"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21A489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255FAB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B29CF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DBEAFF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70D0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7DFF56D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4FD3AB3" w14:textId="77777777" w:rsidTr="00876582">
        <w:trPr>
          <w:trHeight w:val="194"/>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A3B9DB2"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1D8ED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Employment Equity Senior Manager</w:t>
            </w:r>
          </w:p>
        </w:tc>
      </w:tr>
      <w:tr w:rsidR="00876582" w14:paraId="4932314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1C1BD2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081FF4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Name and Surname</w:t>
            </w:r>
          </w:p>
        </w:tc>
        <w:tc>
          <w:tcPr>
            <w:tcW w:w="4315" w:type="dxa"/>
            <w:tcBorders>
              <w:top w:val="single" w:sz="12" w:space="0" w:color="auto"/>
              <w:left w:val="single" w:sz="12" w:space="0" w:color="auto"/>
              <w:bottom w:val="single" w:sz="12" w:space="0" w:color="auto"/>
              <w:right w:val="single" w:sz="12" w:space="0" w:color="auto"/>
            </w:tcBorders>
            <w:vAlign w:val="center"/>
          </w:tcPr>
          <w:p w14:paraId="362BCBB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752CE8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5991A74"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D98ADA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654BC85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56DA3E2"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ECA386F"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1EE3CBE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2412EF2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8B178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A34BA1D"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D4E066"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Business type (Mark with an X)</w:t>
            </w:r>
          </w:p>
        </w:tc>
      </w:tr>
      <w:tr w:rsidR="00876582" w14:paraId="4CDDB12C"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B5C4F5C"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F5D3D4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Private Sector </w:t>
            </w:r>
            <w:r>
              <w:rPr>
                <w:rFonts w:ascii="Arial" w:eastAsia="Times New Roman" w:hAnsi="Arial" w:cs="Arial"/>
                <w:color w:val="000000" w:themeColor="text1"/>
                <w:sz w:val="20"/>
                <w:szCs w:val="20"/>
                <w:lang w:val="en-GB"/>
              </w:rPr>
              <w:br/>
            </w:r>
            <w:r>
              <w:rPr>
                <w:rFonts w:ascii="Arial" w:eastAsia="Times New Roman" w:hAnsi="Arial" w:cs="Arial"/>
                <w:color w:val="000000" w:themeColor="text1"/>
                <w:sz w:val="20"/>
                <w:szCs w:val="20"/>
                <w:lang w:val="en-GB"/>
              </w:rPr>
              <w:sym w:font="Arial" w:char="F0FF"/>
            </w:r>
            <w:r>
              <w:rPr>
                <w:rFonts w:ascii="Arial" w:eastAsia="Times New Roman" w:hAnsi="Arial" w:cs="Arial"/>
                <w:color w:val="000000" w:themeColor="text1"/>
                <w:sz w:val="20"/>
                <w:szCs w:val="20"/>
                <w:lang w:val="en-GB"/>
              </w:rPr>
              <w:t xml:space="preserve"> National Government </w:t>
            </w:r>
          </w:p>
          <w:p w14:paraId="7705E51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Local Government </w:t>
            </w:r>
          </w:p>
          <w:p w14:paraId="383200E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Non-profit Organisation</w:t>
            </w:r>
          </w:p>
        </w:tc>
        <w:tc>
          <w:tcPr>
            <w:tcW w:w="4315" w:type="dxa"/>
            <w:tcBorders>
              <w:top w:val="single" w:sz="12" w:space="0" w:color="auto"/>
              <w:left w:val="single" w:sz="12" w:space="0" w:color="auto"/>
              <w:bottom w:val="single" w:sz="12" w:space="0" w:color="auto"/>
              <w:right w:val="single" w:sz="12" w:space="0" w:color="auto"/>
            </w:tcBorders>
            <w:vAlign w:val="center"/>
          </w:tcPr>
          <w:p w14:paraId="7158EF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State Owned Enterprise</w:t>
            </w:r>
          </w:p>
          <w:p w14:paraId="7BE48A8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Provincial Government</w:t>
            </w:r>
            <w:r>
              <w:rPr>
                <w:rFonts w:ascii="Arial" w:eastAsia="Times New Roman" w:hAnsi="Arial" w:cs="Arial"/>
                <w:color w:val="000000" w:themeColor="text1"/>
                <w:sz w:val="18"/>
                <w:szCs w:val="18"/>
                <w:lang w:val="en-GB"/>
              </w:rPr>
              <w:br/>
            </w: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Educational Institution</w:t>
            </w:r>
          </w:p>
          <w:p w14:paraId="09A2FD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AF4018"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FE2B228"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D9AC2E"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Information about the organization (Mark with an X)</w:t>
            </w:r>
          </w:p>
        </w:tc>
      </w:tr>
      <w:tr w:rsidR="00876582" w14:paraId="20A8B25D" w14:textId="77777777" w:rsidTr="00876582">
        <w:trPr>
          <w:trHeight w:val="720"/>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93ABB5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4D313A7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tcBorders>
              <w:top w:val="single" w:sz="12" w:space="0" w:color="auto"/>
              <w:left w:val="single" w:sz="12" w:space="0" w:color="auto"/>
              <w:bottom w:val="single" w:sz="12" w:space="0" w:color="auto"/>
              <w:right w:val="single" w:sz="12" w:space="0" w:color="auto"/>
            </w:tcBorders>
            <w:vAlign w:val="center"/>
          </w:tcPr>
          <w:p w14:paraId="749DB75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876582" w14:paraId="66C5BB50" w14:textId="77777777">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190181D"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FFA0CB0"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706A9612" w14:textId="77777777">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4AAFE42C"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58D14C57"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440C230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172DCCE9" w14:textId="77777777" w:rsidTr="00876582">
        <w:trPr>
          <w:trHeight w:val="630"/>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2CF661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tcPr>
          <w:p w14:paraId="698B4A34" w14:textId="77777777" w:rsidR="00876582" w:rsidRPr="00C04D31" w:rsidRDefault="00876582">
            <w:pPr>
              <w:widowControl w:val="0"/>
              <w:tabs>
                <w:tab w:val="left" w:pos="450"/>
              </w:tabs>
              <w:spacing w:after="0" w:line="240" w:lineRule="auto"/>
              <w:rPr>
                <w:rFonts w:ascii="Arial" w:eastAsia="Times New Roman" w:hAnsi="Arial" w:cs="Arial"/>
                <w:sz w:val="16"/>
                <w:szCs w:val="16"/>
              </w:rPr>
            </w:pPr>
            <w:r w:rsidRPr="00C04D31">
              <w:rPr>
                <w:rFonts w:ascii="Arial" w:eastAsia="Times New Roman" w:hAnsi="Arial" w:cs="Arial"/>
                <w:sz w:val="20"/>
                <w:szCs w:val="20"/>
                <w:lang w:val="en-GB"/>
              </w:rPr>
              <w:t xml:space="preserve">Number of employees in your organisation.  </w:t>
            </w:r>
            <w:r w:rsidRPr="00C04D31">
              <w:rPr>
                <w:rFonts w:ascii="Arial" w:eastAsia="Times New Roman" w:hAnsi="Arial" w:cs="Arial"/>
                <w:b/>
                <w:bCs/>
                <w:sz w:val="16"/>
                <w:szCs w:val="16"/>
                <w:lang w:val="en-GB"/>
              </w:rPr>
              <w:t>(NB: Employers with 1 to 49 employees are designated if they are an organ of state or if they are appointed as a designated employer by collective agreement to comply with Chapter 3 of the EEA)</w:t>
            </w:r>
          </w:p>
          <w:p w14:paraId="1FAA974B" w14:textId="77777777" w:rsidR="00876582" w:rsidRPr="00C04D31" w:rsidRDefault="00876582">
            <w:pPr>
              <w:widowControl w:val="0"/>
              <w:tabs>
                <w:tab w:val="left" w:pos="450"/>
              </w:tabs>
              <w:spacing w:after="0" w:line="240" w:lineRule="auto"/>
              <w:rPr>
                <w:rFonts w:ascii="Arial" w:eastAsia="Times New Roman" w:hAnsi="Arial" w:cs="Arial"/>
                <w:b/>
                <w:bCs/>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hideMark/>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876582" w14:paraId="15372E93" w14:textId="77777777">
              <w:trPr>
                <w:trHeight w:val="279"/>
              </w:trPr>
              <w:tc>
                <w:tcPr>
                  <w:tcW w:w="1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E7AE006"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EMPLOYEES</w:t>
                  </w:r>
                </w:p>
              </w:tc>
              <w:tc>
                <w:tcPr>
                  <w:tcW w:w="4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AF146D4"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x</w:t>
                  </w:r>
                </w:p>
              </w:tc>
            </w:tr>
            <w:tr w:rsidR="00876582" w14:paraId="5937F903"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0102851D" w14:textId="77777777" w:rsidR="00876582" w:rsidRDefault="00876582" w:rsidP="00D14D3A">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 to 49</w:t>
                  </w:r>
                </w:p>
              </w:tc>
              <w:tc>
                <w:tcPr>
                  <w:tcW w:w="450" w:type="dxa"/>
                  <w:tcBorders>
                    <w:top w:val="single" w:sz="8" w:space="0" w:color="auto"/>
                    <w:left w:val="single" w:sz="8" w:space="0" w:color="auto"/>
                    <w:bottom w:val="single" w:sz="8" w:space="0" w:color="auto"/>
                    <w:right w:val="single" w:sz="8" w:space="0" w:color="auto"/>
                  </w:tcBorders>
                  <w:vAlign w:val="center"/>
                </w:tcPr>
                <w:p w14:paraId="58B9567E"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35618B51"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5358DA34" w14:textId="77777777" w:rsidR="00876582" w:rsidRDefault="00876582" w:rsidP="00D14D3A">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50 to 149</w:t>
                  </w:r>
                </w:p>
              </w:tc>
              <w:tc>
                <w:tcPr>
                  <w:tcW w:w="450" w:type="dxa"/>
                  <w:tcBorders>
                    <w:top w:val="single" w:sz="8" w:space="0" w:color="auto"/>
                    <w:left w:val="single" w:sz="8" w:space="0" w:color="auto"/>
                    <w:bottom w:val="single" w:sz="8" w:space="0" w:color="auto"/>
                    <w:right w:val="single" w:sz="8" w:space="0" w:color="auto"/>
                  </w:tcBorders>
                  <w:vAlign w:val="center"/>
                </w:tcPr>
                <w:p w14:paraId="12B7EF3C"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1422F41B"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7A2A76F1" w14:textId="77777777" w:rsidR="00876582" w:rsidRDefault="00876582" w:rsidP="00D14D3A">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150 or more</w:t>
                  </w:r>
                </w:p>
              </w:tc>
              <w:tc>
                <w:tcPr>
                  <w:tcW w:w="450" w:type="dxa"/>
                  <w:tcBorders>
                    <w:top w:val="single" w:sz="8" w:space="0" w:color="auto"/>
                    <w:left w:val="single" w:sz="8" w:space="0" w:color="auto"/>
                    <w:bottom w:val="single" w:sz="8" w:space="0" w:color="auto"/>
                    <w:right w:val="single" w:sz="8" w:space="0" w:color="auto"/>
                  </w:tcBorders>
                  <w:vAlign w:val="center"/>
                </w:tcPr>
                <w:p w14:paraId="4A21F78F"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1BFB6A6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2FF58BCE" w14:textId="77777777" w:rsidTr="00876582">
        <w:trPr>
          <w:trHeight w:val="693"/>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31AB1CD"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tcPr>
          <w:p w14:paraId="4223F74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p>
          <w:p w14:paraId="78D2A859" w14:textId="77777777" w:rsidR="00876582" w:rsidRDefault="00876582">
            <w:pPr>
              <w:widowControl w:val="0"/>
              <w:tabs>
                <w:tab w:val="left" w:pos="450"/>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Is your organisation part of a group / holding company?</w:t>
            </w:r>
          </w:p>
          <w:p w14:paraId="44914FB3"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15AB5920"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6986E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If yes, please provide the name.</w:t>
            </w:r>
          </w:p>
        </w:tc>
        <w:tc>
          <w:tcPr>
            <w:tcW w:w="4315" w:type="dxa"/>
            <w:tcBorders>
              <w:top w:val="single" w:sz="12" w:space="0" w:color="auto"/>
              <w:left w:val="single" w:sz="12" w:space="0" w:color="auto"/>
              <w:bottom w:val="single" w:sz="12" w:space="0" w:color="auto"/>
              <w:right w:val="single" w:sz="12" w:space="0" w:color="auto"/>
            </w:tcBorders>
          </w:tcPr>
          <w:p w14:paraId="770A7E0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876582" w14:paraId="5A60F7B0" w14:textId="77777777">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89158AF"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B042DE2"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5A7C43F9" w14:textId="77777777">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550B0ACE"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23AA61F2"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6C48971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37D98CA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lang w:val="en-GB"/>
              </w:rPr>
              <w:t>_______________________________________</w:t>
            </w:r>
          </w:p>
        </w:tc>
      </w:tr>
      <w:tr w:rsidR="00876582" w14:paraId="77477A0F" w14:textId="77777777" w:rsidTr="00876582">
        <w:trPr>
          <w:trHeight w:val="626"/>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A012CF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1A26AC0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Year for which this report is submitted</w:t>
            </w:r>
            <w:r>
              <w:rPr>
                <w:rFonts w:ascii="Arial" w:eastAsia="Times New Roman" w:hAnsi="Arial" w:cs="Arial"/>
                <w:strike/>
                <w:sz w:val="20"/>
                <w:szCs w:val="20"/>
                <w:lang w:val="en-GB"/>
              </w:rPr>
              <w:t xml:space="preserve"> </w:t>
            </w:r>
          </w:p>
        </w:tc>
        <w:tc>
          <w:tcPr>
            <w:tcW w:w="4315" w:type="dxa"/>
            <w:tcBorders>
              <w:top w:val="single" w:sz="12" w:space="0" w:color="auto"/>
              <w:left w:val="single" w:sz="12" w:space="0" w:color="auto"/>
              <w:bottom w:val="single" w:sz="12" w:space="0" w:color="auto"/>
              <w:right w:val="single" w:sz="12" w:space="0" w:color="auto"/>
            </w:tcBorders>
            <w:vAlign w:val="center"/>
          </w:tcPr>
          <w:p w14:paraId="58A1D66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AB8C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r>
              <w:rPr>
                <w:rFonts w:ascii="Arial" w:eastAsia="Times New Roman" w:hAnsi="Arial" w:cs="Arial"/>
                <w:color w:val="000000" w:themeColor="text1"/>
                <w:sz w:val="18"/>
                <w:szCs w:val="18"/>
                <w:u w:val="single"/>
                <w:lang w:val="en-GB"/>
              </w:rPr>
              <w:t>____________________________</w:t>
            </w:r>
          </w:p>
        </w:tc>
      </w:tr>
    </w:tbl>
    <w:p w14:paraId="0C227CC0"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2218896D" w14:textId="77777777" w:rsidR="00876582" w:rsidRDefault="00876582" w:rsidP="00876582">
      <w:pPr>
        <w:spacing w:after="0" w:line="240" w:lineRule="auto"/>
        <w:rPr>
          <w:rFonts w:ascii="Arial" w:eastAsia="Times New Roman" w:hAnsi="Arial" w:cs="Arial"/>
          <w:b/>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B6285B6"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83CB116" w14:textId="71BE1658"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2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0DB08677"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482333B5" w14:textId="77777777" w:rsidR="00876582" w:rsidRDefault="00876582" w:rsidP="00876582">
      <w:pPr>
        <w:tabs>
          <w:tab w:val="left" w:pos="450"/>
        </w:tabs>
        <w:spacing w:after="0" w:line="240" w:lineRule="auto"/>
        <w:rPr>
          <w:rFonts w:ascii="Arial" w:eastAsia="Times New Roman" w:hAnsi="Arial" w:cs="Arial"/>
          <w:b/>
          <w:color w:val="FF0000"/>
        </w:rPr>
      </w:pPr>
      <w:r>
        <w:rPr>
          <w:rFonts w:ascii="Arial" w:eastAsia="Times New Roman" w:hAnsi="Arial" w:cs="Arial"/>
          <w:b/>
        </w:rPr>
        <w:t>Please indicate below the preceding 12-month period that the report covers (Except for first time reporting, where the period may be shorter):</w:t>
      </w:r>
      <w:r>
        <w:rPr>
          <w:rFonts w:ascii="Arial" w:eastAsia="Times New Roman" w:hAnsi="Arial" w:cs="Arial"/>
          <w:b/>
          <w:color w:val="FF0000"/>
        </w:rPr>
        <w:t xml:space="preserve">  </w:t>
      </w:r>
    </w:p>
    <w:p w14:paraId="0983949A"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17E8965D" w14:textId="77777777"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t>_____/________/__________</w:t>
      </w:r>
      <w:r>
        <w:rPr>
          <w:rFonts w:ascii="Arial" w:eastAsia="Times New Roman" w:hAnsi="Arial" w:cs="Arial"/>
          <w:b/>
          <w:bCs/>
          <w:color w:val="000000" w:themeColor="text1"/>
        </w:rPr>
        <w:tab/>
        <w:t>to (date):</w:t>
      </w:r>
      <w:r>
        <w:rPr>
          <w:rFonts w:ascii="Arial" w:eastAsia="Times New Roman" w:hAnsi="Arial" w:cs="Arial"/>
          <w:b/>
          <w:bCs/>
          <w:color w:val="000000" w:themeColor="text1"/>
        </w:rPr>
        <w:tab/>
        <w:t>_____/_______/________</w:t>
      </w:r>
    </w:p>
    <w:p w14:paraId="50DD2D06" w14:textId="77777777" w:rsidR="00876582" w:rsidRDefault="00876582" w:rsidP="00876582">
      <w:pPr>
        <w:tabs>
          <w:tab w:val="left" w:pos="450"/>
        </w:tabs>
        <w:spacing w:after="0" w:line="240" w:lineRule="auto"/>
        <w:ind w:left="1425"/>
        <w:rPr>
          <w:rFonts w:ascii="Arial" w:eastAsia="Times New Roman" w:hAnsi="Arial" w:cs="Arial"/>
          <w:b/>
          <w:bCs/>
          <w:color w:val="000000" w:themeColor="text1"/>
        </w:rPr>
      </w:pPr>
      <w:r>
        <w:rPr>
          <w:rFonts w:ascii="Arial" w:eastAsia="Times New Roman" w:hAnsi="Arial" w:cs="Arial"/>
          <w:color w:val="000000" w:themeColor="text1"/>
        </w:rPr>
        <w:tab/>
      </w:r>
      <w:r>
        <w:rPr>
          <w:rFonts w:ascii="Arial" w:eastAsia="Times New Roman" w:hAnsi="Arial" w:cs="Arial"/>
          <w:color w:val="000000" w:themeColor="text1"/>
        </w:rPr>
        <w:tab/>
        <w:t>DD / MM / YYYY</w:t>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t>DD / MM / YYYY</w:t>
      </w:r>
    </w:p>
    <w:p w14:paraId="501524B5"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562E1250" w14:textId="77777777" w:rsidR="00876582" w:rsidRDefault="00876582" w:rsidP="00876582">
      <w:pPr>
        <w:tabs>
          <w:tab w:val="left" w:pos="450"/>
        </w:tabs>
        <w:spacing w:after="0" w:line="240" w:lineRule="auto"/>
        <w:rPr>
          <w:rFonts w:ascii="Arial" w:eastAsia="Times New Roman" w:hAnsi="Arial" w:cs="Arial"/>
          <w:b/>
        </w:rPr>
      </w:pPr>
      <w:r>
        <w:rPr>
          <w:rFonts w:ascii="Arial" w:eastAsia="Times New Roman" w:hAnsi="Arial" w:cs="Arial"/>
          <w:b/>
          <w:bCs/>
        </w:rPr>
        <w:t>Please indicate below the duration of your current Employment Equity Plan, which must be aligned to the relevant sector EE targets timeframes</w:t>
      </w:r>
      <w:r>
        <w:rPr>
          <w:rFonts w:ascii="Arial" w:eastAsia="Times New Roman" w:hAnsi="Arial" w:cs="Arial"/>
          <w:b/>
        </w:rPr>
        <w:t xml:space="preserve">: </w:t>
      </w:r>
    </w:p>
    <w:p w14:paraId="408169BE"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3FC28054" w14:textId="77777777"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t>_____/_______/___________</w:t>
      </w:r>
      <w:r>
        <w:rPr>
          <w:rFonts w:ascii="Arial" w:eastAsia="Times New Roman" w:hAnsi="Arial" w:cs="Arial"/>
          <w:b/>
          <w:bCs/>
          <w:color w:val="000000" w:themeColor="text1"/>
        </w:rPr>
        <w:tab/>
        <w:t>to (date):</w:t>
      </w:r>
      <w:r>
        <w:rPr>
          <w:rFonts w:ascii="Arial" w:eastAsia="Times New Roman" w:hAnsi="Arial" w:cs="Arial"/>
          <w:b/>
          <w:bCs/>
          <w:color w:val="000000" w:themeColor="text1"/>
        </w:rPr>
        <w:tab/>
        <w:t>_____/_______/________</w:t>
      </w:r>
    </w:p>
    <w:p w14:paraId="23C1FC58" w14:textId="77777777" w:rsidR="00876582" w:rsidRDefault="00876582" w:rsidP="00876582">
      <w:pPr>
        <w:tabs>
          <w:tab w:val="left" w:pos="450"/>
        </w:tabs>
        <w:spacing w:after="0" w:line="240" w:lineRule="auto"/>
        <w:ind w:left="1425"/>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t xml:space="preserve">DD / MM / YYYY </w:t>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t>DD / MM / YYYY</w:t>
      </w:r>
    </w:p>
    <w:p w14:paraId="63FA9009" w14:textId="77777777" w:rsidR="00876582" w:rsidRDefault="00876582" w:rsidP="00876582">
      <w:pPr>
        <w:tabs>
          <w:tab w:val="left" w:pos="450"/>
        </w:tabs>
        <w:spacing w:after="0" w:line="240" w:lineRule="auto"/>
        <w:ind w:left="1425"/>
        <w:rPr>
          <w:rFonts w:ascii="Arial" w:eastAsia="Times New Roman" w:hAnsi="Arial" w:cs="Arial"/>
          <w:b/>
          <w:color w:val="000000" w:themeColor="text1"/>
          <w:sz w:val="20"/>
          <w:szCs w:val="20"/>
          <w:lang w:val="en-GB"/>
        </w:rPr>
      </w:pPr>
    </w:p>
    <w:tbl>
      <w:tblPr>
        <w:tblW w:w="1053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30"/>
      </w:tblGrid>
      <w:tr w:rsidR="00876582" w14:paraId="7B7125D1" w14:textId="77777777" w:rsidTr="00876582">
        <w:trPr>
          <w:trHeight w:val="385"/>
        </w:trPr>
        <w:tc>
          <w:tcPr>
            <w:tcW w:w="105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74A1D5" w14:textId="77777777" w:rsidR="00876582" w:rsidRDefault="00876582">
            <w:pPr>
              <w:tabs>
                <w:tab w:val="left" w:pos="450"/>
              </w:tabs>
              <w:spacing w:after="0" w:line="240" w:lineRule="auto"/>
              <w:jc w:val="center"/>
              <w:rPr>
                <w:rFonts w:ascii="Arial" w:eastAsia="Times New Roman" w:hAnsi="Arial" w:cs="Arial"/>
                <w:b/>
                <w:bCs/>
                <w:color w:val="000000" w:themeColor="text1"/>
                <w:sz w:val="24"/>
                <w:szCs w:val="24"/>
                <w:lang w:val="en-GB"/>
              </w:rPr>
            </w:pPr>
            <w:r>
              <w:rPr>
                <w:rFonts w:ascii="Arial" w:eastAsia="Times New Roman" w:hAnsi="Arial" w:cs="Arial"/>
                <w:b/>
                <w:bCs/>
                <w:color w:val="000000" w:themeColor="text1"/>
                <w:sz w:val="24"/>
                <w:szCs w:val="24"/>
                <w:lang w:val="en-GB"/>
              </w:rPr>
              <w:t>INSTRUCTIONS</w:t>
            </w:r>
          </w:p>
        </w:tc>
      </w:tr>
      <w:tr w:rsidR="00876582" w14:paraId="360787EF" w14:textId="77777777" w:rsidTr="00876582">
        <w:trPr>
          <w:trHeight w:val="559"/>
        </w:trPr>
        <w:tc>
          <w:tcPr>
            <w:tcW w:w="10530" w:type="dxa"/>
            <w:tcBorders>
              <w:top w:val="single" w:sz="12" w:space="0" w:color="auto"/>
              <w:left w:val="single" w:sz="12" w:space="0" w:color="auto"/>
              <w:bottom w:val="single" w:sz="12" w:space="0" w:color="auto"/>
              <w:right w:val="single" w:sz="12" w:space="0" w:color="auto"/>
            </w:tcBorders>
          </w:tcPr>
          <w:p w14:paraId="3EC4C108" w14:textId="77777777" w:rsidR="00876582" w:rsidRDefault="00876582">
            <w:pPr>
              <w:spacing w:after="0" w:line="240" w:lineRule="auto"/>
              <w:contextualSpacing/>
              <w:rPr>
                <w:rFonts w:ascii="Arial" w:eastAsia="Times New Roman" w:hAnsi="Arial" w:cs="Arial"/>
                <w:bCs/>
                <w:color w:val="000000" w:themeColor="text1"/>
                <w:sz w:val="16"/>
                <w:szCs w:val="16"/>
                <w:lang w:val="en-GB"/>
              </w:rPr>
            </w:pPr>
          </w:p>
          <w:p w14:paraId="1D2E1E5C"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color w:val="000000" w:themeColor="text1"/>
                <w:sz w:val="16"/>
                <w:szCs w:val="16"/>
                <w:lang w:val="en-GB"/>
              </w:rPr>
              <w:t>A designated employer must comply to Sections 16 and 17 of the Employment Equity Act, as amended, by consulting with employees, when conducting an EE Analysis, preparing and implementing an EE Plan and reporting annually to the Department of Employment and Labour.</w:t>
            </w:r>
          </w:p>
          <w:p w14:paraId="0D4F69B8" w14:textId="77777777" w:rsidR="00876582" w:rsidRDefault="00876582">
            <w:pPr>
              <w:spacing w:after="0" w:line="240" w:lineRule="auto"/>
              <w:ind w:left="424" w:hanging="283"/>
              <w:contextualSpacing/>
              <w:rPr>
                <w:rFonts w:ascii="Arial" w:eastAsia="Times New Roman" w:hAnsi="Arial" w:cs="Arial"/>
                <w:bCs/>
                <w:color w:val="000000" w:themeColor="text1"/>
                <w:sz w:val="16"/>
                <w:szCs w:val="16"/>
                <w:lang w:val="en-GB"/>
              </w:rPr>
            </w:pPr>
          </w:p>
          <w:p w14:paraId="3A977775"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bCs/>
                <w:sz w:val="16"/>
                <w:szCs w:val="16"/>
                <w:lang w:val="en-GB"/>
              </w:rPr>
              <w:t xml:space="preserve">Designated employers must complete the EEA2 and EEA4 forms and submit them together to the Department of Employment and Labour from 1 September to 15 January of the following year </w:t>
            </w:r>
            <w:r>
              <w:rPr>
                <w:rFonts w:ascii="Arial" w:eastAsia="Times New Roman" w:hAnsi="Arial" w:cs="Arial"/>
                <w:bCs/>
                <w:color w:val="000000" w:themeColor="text1"/>
                <w:sz w:val="16"/>
                <w:szCs w:val="16"/>
                <w:lang w:val="en-GB"/>
              </w:rPr>
              <w:t>when submitting online. Hand delivered reports must only be submitted from 1 September to the first working day of October of the same year to the Department of Employment and Labour (Head Office).</w:t>
            </w:r>
          </w:p>
          <w:p w14:paraId="5FCEA582" w14:textId="77777777" w:rsidR="00876582" w:rsidRDefault="00876582">
            <w:pPr>
              <w:tabs>
                <w:tab w:val="left" w:pos="450"/>
              </w:tabs>
              <w:spacing w:after="0" w:line="240" w:lineRule="auto"/>
              <w:ind w:left="424" w:hanging="283"/>
              <w:contextualSpacing/>
              <w:rPr>
                <w:rFonts w:ascii="Arial" w:eastAsia="Times New Roman" w:hAnsi="Arial" w:cs="Arial"/>
                <w:bCs/>
                <w:color w:val="000000" w:themeColor="text1"/>
                <w:sz w:val="16"/>
                <w:szCs w:val="16"/>
                <w:lang w:val="en-GB"/>
              </w:rPr>
            </w:pPr>
          </w:p>
          <w:p w14:paraId="15B05C8C"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prepare an Employment Equity Plan (EE Plan) (EEA13 template) that outlines annual targets for the purpose of addressing the 5-year sector specific targets regulated in terms of Section 15A of the Employment Equity Act as amended. </w:t>
            </w:r>
          </w:p>
          <w:p w14:paraId="29DB250D"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5729346B" w14:textId="77777777" w:rsidR="00876582" w:rsidRDefault="00876582" w:rsidP="005B21B8">
            <w:pPr>
              <w:numPr>
                <w:ilvl w:val="0"/>
                <w:numId w:val="114"/>
              </w:numPr>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Employers who become designated during the sector target period must prepare an Employment Equity Plan (EE Plan) with annual targets for the remainder of the period regulated in terms of Section 15A of the Employment Equity Act as amended.</w:t>
            </w:r>
          </w:p>
          <w:p w14:paraId="62CCDEC3"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u w:val="single"/>
                <w:lang w:val="en-GB"/>
              </w:rPr>
            </w:pPr>
          </w:p>
          <w:p w14:paraId="688ABC4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2D65B6AD" w14:textId="77777777" w:rsidR="00876582" w:rsidRDefault="00876582">
            <w:pPr>
              <w:pStyle w:val="ListParagraph"/>
              <w:spacing w:line="256" w:lineRule="auto"/>
              <w:rPr>
                <w:rFonts w:ascii="Arial" w:hAnsi="Arial" w:cs="Arial"/>
                <w:color w:val="FF0000"/>
                <w:sz w:val="16"/>
                <w:szCs w:val="16"/>
              </w:rPr>
            </w:pPr>
          </w:p>
          <w:p w14:paraId="321DDE3E" w14:textId="77777777" w:rsidR="00876582" w:rsidRPr="00C04D31"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sidRPr="00C04D31">
              <w:rPr>
                <w:rFonts w:ascii="Arial" w:eastAsia="Times New Roman" w:hAnsi="Arial" w:cs="Arial"/>
                <w:sz w:val="16"/>
                <w:szCs w:val="16"/>
              </w:rPr>
              <w:t>Please note that designated employers who submit their first report or report for the first time for the 5-year sector target period will not be measured on their annual EE targets for the first year of reporting. A designated employer may not be issued with a certificate in terms of section 53(2) of the Act unless it has submitted a compliant report in the preceding year.</w:t>
            </w:r>
          </w:p>
          <w:p w14:paraId="3EE3D0BB" w14:textId="77777777" w:rsidR="00876582" w:rsidRPr="00C04D31" w:rsidRDefault="00876582">
            <w:pPr>
              <w:tabs>
                <w:tab w:val="left" w:pos="450"/>
              </w:tabs>
              <w:spacing w:after="0" w:line="240" w:lineRule="auto"/>
              <w:ind w:left="424"/>
              <w:contextualSpacing/>
              <w:rPr>
                <w:rFonts w:ascii="Arial" w:eastAsia="Times New Roman" w:hAnsi="Arial" w:cs="Arial"/>
                <w:sz w:val="16"/>
                <w:szCs w:val="16"/>
              </w:rPr>
            </w:pPr>
          </w:p>
          <w:p w14:paraId="44CB7877" w14:textId="77777777" w:rsidR="00876582" w:rsidRDefault="00876582">
            <w:pPr>
              <w:pStyle w:val="ListParagraph"/>
              <w:spacing w:line="256" w:lineRule="auto"/>
              <w:rPr>
                <w:rFonts w:ascii="Arial" w:hAnsi="Arial" w:cs="Arial"/>
                <w:color w:val="000000" w:themeColor="text1"/>
                <w:sz w:val="16"/>
                <w:szCs w:val="16"/>
              </w:rPr>
            </w:pPr>
          </w:p>
          <w:p w14:paraId="4CD94199" w14:textId="260631A1"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Pr>
                <w:rFonts w:ascii="Arial" w:eastAsia="Times New Roman" w:hAnsi="Arial" w:cs="Arial"/>
                <w:sz w:val="16"/>
                <w:szCs w:val="16"/>
              </w:rPr>
              <w:t>Designated groups mean black people (i.e., African</w:t>
            </w:r>
            <w:r w:rsidR="001A36E2">
              <w:rPr>
                <w:rFonts w:ascii="Arial" w:eastAsia="Times New Roman" w:hAnsi="Arial" w:cs="Arial"/>
                <w:sz w:val="16"/>
                <w:szCs w:val="16"/>
              </w:rPr>
              <w:t>s</w:t>
            </w:r>
            <w:r>
              <w:rPr>
                <w:rFonts w:ascii="Arial" w:eastAsia="Times New Roman" w:hAnsi="Arial" w:cs="Arial"/>
                <w:sz w:val="16"/>
                <w:szCs w:val="16"/>
              </w:rPr>
              <w:t>, Coloured</w:t>
            </w:r>
            <w:r w:rsidR="001A36E2">
              <w:rPr>
                <w:rFonts w:ascii="Arial" w:eastAsia="Times New Roman" w:hAnsi="Arial" w:cs="Arial"/>
                <w:sz w:val="16"/>
                <w:szCs w:val="16"/>
              </w:rPr>
              <w:t>s</w:t>
            </w:r>
            <w:r>
              <w:rPr>
                <w:rFonts w:ascii="Arial" w:eastAsia="Times New Roman" w:hAnsi="Arial" w:cs="Arial"/>
                <w:sz w:val="16"/>
                <w:szCs w:val="16"/>
              </w:rPr>
              <w:t xml:space="preserve"> and Indian</w:t>
            </w:r>
            <w:r w:rsidR="001A36E2">
              <w:rPr>
                <w:rFonts w:ascii="Arial" w:eastAsia="Times New Roman" w:hAnsi="Arial" w:cs="Arial"/>
                <w:sz w:val="16"/>
                <w:szCs w:val="16"/>
              </w:rPr>
              <w:t>s</w:t>
            </w:r>
            <w:r>
              <w:rPr>
                <w:rFonts w:ascii="Arial" w:eastAsia="Times New Roman" w:hAnsi="Arial" w:cs="Arial"/>
                <w:sz w:val="16"/>
                <w:szCs w:val="16"/>
              </w:rPr>
              <w:t xml:space="preserve">), women and persons with disabilities who are citizens of the Republic of South Africa by birth or descent, or became citizens of the Republic of South Africa by naturalization: before 27 April 1994 or after 26 April 1994 and who would have been entitled to acquire citizenship by naturalization prior to that date but were precluded by apartheid policies. </w:t>
            </w:r>
          </w:p>
          <w:p w14:paraId="45B678A7" w14:textId="77777777" w:rsidR="00876582" w:rsidRDefault="00876582">
            <w:pPr>
              <w:tabs>
                <w:tab w:val="left" w:pos="450"/>
              </w:tabs>
              <w:spacing w:after="0" w:line="240" w:lineRule="auto"/>
              <w:ind w:left="424" w:hanging="283"/>
              <w:contextualSpacing/>
              <w:rPr>
                <w:rFonts w:ascii="Arial" w:eastAsia="Times New Roman" w:hAnsi="Arial" w:cs="Arial"/>
                <w:color w:val="FF0000"/>
                <w:sz w:val="16"/>
                <w:szCs w:val="16"/>
              </w:rPr>
            </w:pPr>
          </w:p>
          <w:p w14:paraId="043F71FE" w14:textId="77777777" w:rsidR="00876582" w:rsidRDefault="00876582" w:rsidP="005B21B8">
            <w:pPr>
              <w:numPr>
                <w:ilvl w:val="0"/>
                <w:numId w:val="114"/>
              </w:numPr>
              <w:tabs>
                <w:tab w:val="left" w:pos="450"/>
              </w:tabs>
              <w:spacing w:after="0" w:line="240" w:lineRule="auto"/>
              <w:ind w:left="424" w:hanging="283"/>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The alphabets “A”, “C”, “I”, W”, “M” and “F” used in the tables have the following corresponding meanings and must be interpreted as “Africans”, “Coloureds”, “Indians”, “Whites”, “Males” and “Females” respectively.</w:t>
            </w:r>
          </w:p>
          <w:p w14:paraId="1104D027"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0B2287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lang w:val="en-GB"/>
              </w:rPr>
            </w:pPr>
            <w:r>
              <w:rPr>
                <w:rFonts w:ascii="Arial" w:eastAsia="Times New Roman" w:hAnsi="Arial" w:cs="Arial"/>
                <w:color w:val="000000" w:themeColor="text1"/>
                <w:sz w:val="16"/>
                <w:szCs w:val="16"/>
                <w:lang w:val="en-GB"/>
              </w:rPr>
              <w:t xml:space="preserve">“Temporary employees” are those employees employed for less than three months. </w:t>
            </w:r>
          </w:p>
          <w:p w14:paraId="4DC6E47F"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lang w:val="en-GB"/>
              </w:rPr>
            </w:pPr>
          </w:p>
          <w:p w14:paraId="6238CDB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lang w:val="en-GB"/>
              </w:rPr>
              <w:t>Guidelines and descriptions of occupational levels are provided in the EEA9 form of these regulations</w:t>
            </w:r>
            <w:r>
              <w:rPr>
                <w:rFonts w:ascii="Arial" w:eastAsia="Times New Roman" w:hAnsi="Arial" w:cs="Arial"/>
                <w:b/>
                <w:color w:val="000000" w:themeColor="text1"/>
                <w:sz w:val="16"/>
                <w:szCs w:val="16"/>
                <w:lang w:val="en-GB"/>
              </w:rPr>
              <w:t xml:space="preserve">.  </w:t>
            </w:r>
          </w:p>
          <w:p w14:paraId="38394BF6"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923EBB8"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All areas of the form must be fully and accurately completed and submitted by designated employers.</w:t>
            </w:r>
          </w:p>
          <w:p w14:paraId="4216B308"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rPr>
            </w:pPr>
          </w:p>
          <w:p w14:paraId="7BDF14C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w:t>
            </w:r>
            <w:r>
              <w:rPr>
                <w:rFonts w:ascii="Arial" w:eastAsia="Times New Roman" w:hAnsi="Arial" w:cs="Arial"/>
                <w:b/>
                <w:color w:val="000000" w:themeColor="text1"/>
                <w:sz w:val="16"/>
                <w:szCs w:val="16"/>
              </w:rPr>
              <w:t>not</w:t>
            </w:r>
            <w:r>
              <w:rPr>
                <w:rFonts w:ascii="Arial" w:eastAsia="Times New Roman" w:hAnsi="Arial" w:cs="Arial"/>
                <w:color w:val="000000" w:themeColor="text1"/>
                <w:sz w:val="16"/>
                <w:szCs w:val="16"/>
              </w:rPr>
              <w:t xml:space="preserve"> leave blank spaces, use ‘not applicable’ (NA) or a ‘dash’ (-) when referring to the value “0” (Zero) or the word “No”. </w:t>
            </w:r>
          </w:p>
          <w:p w14:paraId="382D9640"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47E9DB4F"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Areas highlighted in grey in the EEA2 form will be automatically populated using data contained in this report and from the previous report.</w:t>
            </w:r>
          </w:p>
          <w:p w14:paraId="718F392B"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1E910DCD"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w:t>
            </w:r>
            <w:r>
              <w:rPr>
                <w:rFonts w:ascii="Arial" w:eastAsia="Calibri" w:hAnsi="Arial" w:cs="Arial"/>
                <w:color w:val="000000" w:themeColor="text1"/>
                <w:sz w:val="16"/>
                <w:szCs w:val="16"/>
                <w:lang w:val="en-ZA"/>
              </w:rPr>
              <w:t>the Accounting Officer in the case of an employer falling under the Public Finance Management Act, 1999(Act No.1 of 1999) or the Municipal Finance Management Act, 2003 (Act No. 56 of 2003).</w:t>
            </w:r>
          </w:p>
          <w:p w14:paraId="3DCB2998" w14:textId="77777777" w:rsidR="00876582" w:rsidRDefault="00876582">
            <w:pPr>
              <w:spacing w:after="0" w:line="240" w:lineRule="auto"/>
              <w:contextualSpacing/>
              <w:rPr>
                <w:rFonts w:ascii="Arial" w:eastAsia="Times New Roman" w:hAnsi="Arial" w:cs="Arial"/>
                <w:color w:val="000000" w:themeColor="text1"/>
                <w:sz w:val="18"/>
                <w:szCs w:val="18"/>
              </w:rPr>
            </w:pPr>
          </w:p>
        </w:tc>
      </w:tr>
    </w:tbl>
    <w:p w14:paraId="59F69BE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64C738EA" w14:textId="77777777" w:rsidR="00876582" w:rsidRDefault="00876582" w:rsidP="00876582">
      <w:pPr>
        <w:spacing w:after="0" w:line="240" w:lineRule="auto"/>
        <w:rPr>
          <w:rFonts w:ascii="Arial" w:eastAsia="Times New Roman" w:hAnsi="Arial" w:cs="Arial"/>
          <w:color w:val="000000" w:themeColor="text1"/>
          <w:sz w:val="24"/>
          <w:szCs w:val="24"/>
        </w:rPr>
        <w:sectPr w:rsidR="00876582">
          <w:footerReference w:type="even" r:id="rId11"/>
          <w:footerReference w:type="default" r:id="rId12"/>
          <w:pgSz w:w="11906" w:h="16838"/>
          <w:pgMar w:top="720" w:right="720" w:bottom="720" w:left="720" w:header="709" w:footer="709" w:gutter="0"/>
          <w:cols w:space="720"/>
        </w:sectPr>
      </w:pPr>
    </w:p>
    <w:p w14:paraId="49DF66F6" w14:textId="77777777" w:rsidR="00876582" w:rsidRDefault="00876582" w:rsidP="00876582">
      <w:pPr>
        <w:tabs>
          <w:tab w:val="left" w:pos="450"/>
          <w:tab w:val="left" w:pos="4450"/>
        </w:tabs>
        <w:spacing w:after="0" w:line="240" w:lineRule="auto"/>
        <w:rPr>
          <w:rFonts w:ascii="Arial" w:eastAsia="Times New Roman" w:hAnsi="Arial" w:cs="Arial"/>
          <w:color w:val="000000" w:themeColor="text1"/>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67F49D8D"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A7DD22C" w14:textId="4A535046" w:rsidR="00876582" w:rsidRDefault="00876582">
            <w:pPr>
              <w:tabs>
                <w:tab w:val="left" w:pos="450"/>
              </w:tabs>
              <w:jc w:val="right"/>
              <w:rPr>
                <w:rFonts w:ascii="Arial" w:hAnsi="Arial" w:cs="Arial"/>
                <w:b/>
                <w:bCs/>
                <w:color w:val="000000" w:themeColor="text1"/>
                <w:sz w:val="28"/>
              </w:rPr>
            </w:pPr>
            <w:r>
              <w:rPr>
                <w:rFonts w:ascii="Arial" w:hAnsi="Arial" w:cs="Arial"/>
                <w:color w:val="000000" w:themeColor="text1"/>
                <w:sz w:val="24"/>
              </w:rPr>
              <w:br w:type="page"/>
            </w:r>
            <w:r>
              <w:rPr>
                <w:rFonts w:ascii="Arial" w:hAnsi="Arial" w:cs="Arial"/>
                <w:b/>
                <w:color w:val="000000" w:themeColor="text1"/>
                <w:sz w:val="24"/>
              </w:rPr>
              <w:t xml:space="preserve"> </w:t>
            </w:r>
            <w:r w:rsidR="00DB5A1E">
              <w:rPr>
                <w:rFonts w:ascii="Arial" w:hAnsi="Arial" w:cs="Arial"/>
                <w:b/>
                <w:bCs/>
                <w:color w:val="000000" w:themeColor="text1"/>
              </w:rPr>
              <w:t>PAGE 3 OF 13</w:t>
            </w:r>
            <w:r>
              <w:rPr>
                <w:rFonts w:ascii="Arial" w:hAnsi="Arial" w:cs="Arial"/>
                <w:b/>
                <w:bCs/>
                <w:color w:val="000000" w:themeColor="text1"/>
              </w:rPr>
              <w:tab/>
            </w:r>
            <w:r>
              <w:rPr>
                <w:rFonts w:ascii="Arial" w:hAnsi="Arial" w:cs="Arial"/>
                <w:b/>
                <w:bCs/>
                <w:color w:val="000000" w:themeColor="text1"/>
              </w:rPr>
              <w:tab/>
              <w:t>EEA2</w:t>
            </w:r>
          </w:p>
        </w:tc>
      </w:tr>
    </w:tbl>
    <w:p w14:paraId="2E4D139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DF4B0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B: WORKFORCE PROFILE AND NUMERICAL TARGETS</w:t>
      </w:r>
    </w:p>
    <w:p w14:paraId="0F2C2CC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CBFA9E3" w14:textId="77777777" w:rsidR="00876582" w:rsidRDefault="00876582" w:rsidP="00876582">
      <w:pPr>
        <w:tabs>
          <w:tab w:val="left" w:pos="450"/>
        </w:tabs>
        <w:spacing w:after="0" w:line="240" w:lineRule="auto"/>
        <w:jc w:val="both"/>
        <w:rPr>
          <w:rFonts w:ascii="Arial" w:eastAsia="Times New Roman" w:hAnsi="Arial" w:cs="Arial"/>
          <w:color w:val="0070C0"/>
          <w:sz w:val="20"/>
          <w:szCs w:val="20"/>
        </w:rPr>
      </w:pPr>
    </w:p>
    <w:p w14:paraId="4FE53524" w14:textId="77777777" w:rsidR="00876582" w:rsidRDefault="00876582" w:rsidP="005B21B8">
      <w:pPr>
        <w:pStyle w:val="ListParagraph"/>
        <w:numPr>
          <w:ilvl w:val="3"/>
          <w:numId w:val="115"/>
        </w:numPr>
        <w:tabs>
          <w:tab w:val="left" w:pos="450"/>
        </w:tabs>
        <w:jc w:val="both"/>
        <w:rPr>
          <w:rFonts w:ascii="Arial" w:hAnsi="Arial" w:cs="Arial"/>
          <w:b/>
          <w:bCs/>
          <w:color w:val="000000" w:themeColor="text1"/>
          <w:sz w:val="24"/>
        </w:rPr>
      </w:pPr>
      <w:r>
        <w:rPr>
          <w:rFonts w:ascii="Arial" w:hAnsi="Arial" w:cs="Arial"/>
          <w:b/>
          <w:bCs/>
          <w:color w:val="000000" w:themeColor="text1"/>
          <w:sz w:val="24"/>
        </w:rPr>
        <w:t>WORKFORCE PROFILE AND NUMERICAL TARGETS</w:t>
      </w:r>
    </w:p>
    <w:p w14:paraId="27349174" w14:textId="77777777" w:rsidR="00876582" w:rsidRDefault="00876582" w:rsidP="00876582">
      <w:pPr>
        <w:tabs>
          <w:tab w:val="left" w:pos="450"/>
        </w:tabs>
        <w:spacing w:after="0" w:line="240" w:lineRule="auto"/>
        <w:jc w:val="both"/>
        <w:rPr>
          <w:rFonts w:ascii="Arial" w:eastAsia="Times New Roman" w:hAnsi="Arial" w:cs="Arial"/>
          <w:bCs/>
          <w:color w:val="000000" w:themeColor="text1"/>
          <w:sz w:val="12"/>
          <w:szCs w:val="20"/>
        </w:rPr>
      </w:pPr>
    </w:p>
    <w:p w14:paraId="26BCCDC8"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 xml:space="preserve">employees </w:t>
      </w:r>
      <w:r>
        <w:rPr>
          <w:rFonts w:ascii="Arial" w:eastAsia="Times New Roman" w:hAnsi="Arial" w:cs="Arial"/>
          <w:color w:val="000000" w:themeColor="text1"/>
          <w:sz w:val="20"/>
          <w:szCs w:val="20"/>
        </w:rPr>
        <w:t>(including employees with disabilities</w:t>
      </w:r>
      <w:r w:rsidRPr="00C04D31">
        <w:rPr>
          <w:rFonts w:ascii="Arial" w:eastAsia="Times New Roman" w:hAnsi="Arial" w:cs="Arial"/>
          <w:sz w:val="20"/>
          <w:szCs w:val="20"/>
        </w:rPr>
        <w:t xml:space="preserve">) and annual EE targets </w:t>
      </w:r>
      <w:r>
        <w:rPr>
          <w:rFonts w:ascii="Arial" w:eastAsia="Times New Roman" w:hAnsi="Arial" w:cs="Arial"/>
          <w:color w:val="000000" w:themeColor="text1"/>
          <w:sz w:val="20"/>
          <w:szCs w:val="20"/>
        </w:rPr>
        <w:t xml:space="preserve">in each of the following </w:t>
      </w:r>
      <w:r>
        <w:rPr>
          <w:rFonts w:ascii="Arial" w:eastAsia="Times New Roman" w:hAnsi="Arial" w:cs="Arial"/>
          <w:b/>
          <w:color w:val="000000" w:themeColor="text1"/>
          <w:sz w:val="20"/>
          <w:szCs w:val="20"/>
        </w:rPr>
        <w:t>occupational levels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798C40B0"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2F45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95A2A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8D26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1A1DA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F11A5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224B6F00"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149A9760"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AE060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A37A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6A85D"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5BA66"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1CA0E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5509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5634F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39E5E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34CA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588B1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2CDC80F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F4D8140"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EE177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07C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CF5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1BCA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621A7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412DF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1D2D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5CB0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FD8B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8D43E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61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B43E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7BCC1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B8BB48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B642A0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CADF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918E2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AB708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CEA8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5124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4DB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A1D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A42F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BC90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AF82D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E092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0CB8A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71A9D4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99427C"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Top management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79865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C810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C77B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76307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D1782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9EA96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8E1A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BA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0B18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EC22D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A643B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25662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6167BE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30FCDEE"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5C25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A103F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670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7CA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45A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3D06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4D6A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EE2C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3A0E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F5726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D7DB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BA8CE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13122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9C8D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ECA0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FE34D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191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0967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AE69F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C7B84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A84E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E78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45681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70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2FDF1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32164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32DD8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DAB797E"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60BA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7D15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534A9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4E2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03E81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03F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A02B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A5E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894F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BB39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A1EA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9B48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B36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8D55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Senior management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CE2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3577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B7C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A3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DA5A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71F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FCE5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EBF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32C1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4D9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102CA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30BF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269EC5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7EB47E8"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328D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67AFC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38D1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9C12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23D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4B00C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DC8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3D9E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EF63D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B2E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501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53F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0BCA9F"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D29FC"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Professionally qualified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609A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125B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EF2AF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4CE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8887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7C518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384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CF645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C47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B4EA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98C2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6E7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6CC39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269084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6EA5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9C7F5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2225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0E8F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9AE1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D31F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5EC8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418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A81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B51CC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C1B41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CB024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E91E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3990F4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Professionally qualified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EB64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E6D9B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E08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95E12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8FB88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4A0A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8FC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BD6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60B3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4CE64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EDDC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C3B2A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123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E4704F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6FC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C6978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3A2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0E3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5ACF7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79E3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05A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E183E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24FB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CDC80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2403B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316D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EF23D81"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1F609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C898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C8020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5B6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104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64C7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73896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F2B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A95D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0CD27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967CA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DD21F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11C8A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BAEC328"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E2E6B0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CD04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53A0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DDE66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80C61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E12C4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10980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9A31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636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121A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B84D3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1A910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DE029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87A20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819A8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Skilled technical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1285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68A63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625C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79D3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6BA6B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8CCAD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2C1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B7AB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3C1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7D9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1521B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5EDA2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B52F4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04084F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3AB2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4E77B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F69DB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B27D4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21A34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2658F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2CAF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5B3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7246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C0FA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F5BCC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FBF79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09FCA86"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E3506B"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Semi-skilled – Workforce Profile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90F7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76E39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AB2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1D9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05D8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F428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C32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A8621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C2A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38E6D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F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67B3B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7FD5CA"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D295BAF"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AF1C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6ED98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3ED64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31E8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6A81D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A74CC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DCC78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455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87EA0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CDE5E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9D4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C1EE6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BE627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39780F"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Semi-skilled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F8A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D303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F61E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0139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F7E8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CAC76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F58F8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3487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6FB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6FED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9A5D4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9C30C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BC9F4D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4D453C9"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9F1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2375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0DF85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228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8E84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2509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194E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DE7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183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2124D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32F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50A00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B0A19A"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C3F60A"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Unskilled – Workforce profile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C2AE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49E1E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1103B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CC0F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7B08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3F85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4826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0CCE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641B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726F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5311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7A85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06614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33441BA"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6CA39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70F1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9EFAA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C35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4B9E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402C1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C3A4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486DE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16BC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437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A6EC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60684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85357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D016BF"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059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8B54F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EC968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C2C7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E6CCB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ECE72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0E83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4DAF9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B374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282BC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C7E53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61A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97918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46071A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F56E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C9887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2917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644B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FC086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F4D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ACE3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49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D6A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DDB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8056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56D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95B71E"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71F65" w14:textId="77777777" w:rsidR="00876582" w:rsidRDefault="00876582">
            <w:pPr>
              <w:keepNext/>
              <w:tabs>
                <w:tab w:val="left" w:pos="450"/>
              </w:tabs>
              <w:spacing w:after="0" w:line="240" w:lineRule="auto"/>
              <w:outlineLvl w:val="7"/>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Total employees (excluding 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C2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258D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58492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E752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5AE0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B5912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1AF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0AC1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AF04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548A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FDF7D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BE879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E2A0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A9EC739" w14:textId="77777777" w:rsidR="00876582" w:rsidRDefault="00876582">
            <w:pPr>
              <w:spacing w:after="0"/>
              <w:rPr>
                <w:rFonts w:ascii="Arial" w:eastAsia="Times New Roman" w:hAnsi="Arial" w:cs="Arial"/>
                <w:color w:val="000000" w:themeColor="text1"/>
                <w:sz w:val="16"/>
                <w:szCs w:val="16"/>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4DC0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9EF41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B49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AA22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F171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AA7C3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0FB53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C53E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DF03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3DA60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BA6A5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31AE1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4FAAB0"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054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E02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F637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A342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32F93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3FD0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380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200F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F87F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47D7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2C1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3116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40A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4BAC8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753DEB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9385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167A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E0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CB81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46C8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8AF2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8A91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DFB0B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ED3B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2153A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3805D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E8ACF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CDEE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7F80"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F61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7E41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3825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E4A7E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109232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697574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FC283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9FB5A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407877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FE530A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6896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A0B7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489BA50"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8C13684"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75528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902088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E0D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E95F3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B34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4BD2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DE56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BB48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7D194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E3AED3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5ABD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D83C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42BD75B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959C179" w14:textId="77777777" w:rsidR="00876582" w:rsidRDefault="00876582" w:rsidP="00876582">
      <w:pPr>
        <w:spacing w:after="0" w:line="240" w:lineRule="auto"/>
        <w:rPr>
          <w:rFonts w:ascii="Arial" w:eastAsia="Times New Roman" w:hAnsi="Arial" w:cs="Arial"/>
          <w:color w:val="FF0000"/>
          <w:sz w:val="20"/>
          <w:szCs w:val="20"/>
        </w:rPr>
        <w:sectPr w:rsidR="00876582">
          <w:pgSz w:w="11906" w:h="16838"/>
          <w:pgMar w:top="720" w:right="720" w:bottom="720" w:left="720" w:header="709" w:footer="709" w:gutter="0"/>
          <w:cols w:space="720"/>
        </w:sectPr>
      </w:pPr>
    </w:p>
    <w:p w14:paraId="0360308D" w14:textId="77777777" w:rsidR="00876582" w:rsidRDefault="00876582" w:rsidP="00876582">
      <w:pPr>
        <w:tabs>
          <w:tab w:val="left" w:pos="450"/>
        </w:tabs>
        <w:spacing w:after="0" w:line="240" w:lineRule="auto"/>
        <w:rPr>
          <w:rFonts w:ascii="Arial" w:eastAsia="Times New Roman" w:hAnsi="Arial" w:cs="Arial"/>
          <w:color w:val="FF0000"/>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7FBC062"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3352CA" w14:textId="7D6E625F"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4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101067DD" w14:textId="77777777" w:rsidR="00876582" w:rsidRDefault="00876582" w:rsidP="00876582">
      <w:pPr>
        <w:tabs>
          <w:tab w:val="left" w:pos="450"/>
        </w:tabs>
        <w:spacing w:after="0" w:line="240" w:lineRule="auto"/>
        <w:ind w:left="397" w:hanging="397"/>
        <w:rPr>
          <w:rFonts w:ascii="Arial" w:eastAsia="Times New Roman" w:hAnsi="Arial" w:cs="Arial"/>
          <w:color w:val="FF0000"/>
          <w:sz w:val="20"/>
          <w:szCs w:val="20"/>
        </w:rPr>
      </w:pPr>
    </w:p>
    <w:p w14:paraId="606D514A"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20"/>
          <w:szCs w:val="20"/>
        </w:rPr>
      </w:pPr>
    </w:p>
    <w:p w14:paraId="5CD47313"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employees with disabilities only</w:t>
      </w:r>
      <w:r>
        <w:rPr>
          <w:rFonts w:ascii="Arial" w:eastAsia="Times New Roman" w:hAnsi="Arial" w:cs="Arial"/>
          <w:color w:val="000000" w:themeColor="text1"/>
          <w:sz w:val="20"/>
          <w:szCs w:val="20"/>
        </w:rPr>
        <w:t xml:space="preserve"> in each of the following occupational levels and the annual EE target of the total workforce: Note: </w:t>
      </w:r>
      <w:r>
        <w:rPr>
          <w:rFonts w:ascii="Arial" w:eastAsia="Times New Roman" w:hAnsi="Arial" w:cs="Arial"/>
          <w:color w:val="000000" w:themeColor="text1"/>
          <w:sz w:val="20"/>
          <w:szCs w:val="24"/>
          <w:lang w:val="en-GB"/>
        </w:rPr>
        <w:t>A=Africans, C=Coloureds, I=Indians and W=Whites</w:t>
      </w:r>
    </w:p>
    <w:p w14:paraId="5D4F8F05" w14:textId="77777777" w:rsidR="00876582" w:rsidRDefault="00876582" w:rsidP="00876582">
      <w:pPr>
        <w:tabs>
          <w:tab w:val="left" w:pos="450"/>
        </w:tabs>
        <w:spacing w:after="0" w:line="240" w:lineRule="auto"/>
        <w:ind w:left="567"/>
        <w:rPr>
          <w:rFonts w:ascii="Arial" w:eastAsia="Times New Roman" w:hAnsi="Arial" w:cs="Arial"/>
          <w:color w:val="000000" w:themeColor="text1"/>
          <w:sz w:val="20"/>
          <w:szCs w:val="20"/>
        </w:rPr>
      </w:pPr>
    </w:p>
    <w:tbl>
      <w:tblPr>
        <w:tblW w:w="102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800"/>
        <w:gridCol w:w="540"/>
        <w:gridCol w:w="720"/>
        <w:gridCol w:w="630"/>
        <w:gridCol w:w="630"/>
        <w:gridCol w:w="540"/>
        <w:gridCol w:w="657"/>
        <w:gridCol w:w="658"/>
        <w:gridCol w:w="658"/>
        <w:gridCol w:w="658"/>
        <w:gridCol w:w="991"/>
        <w:gridCol w:w="903"/>
        <w:gridCol w:w="855"/>
      </w:tblGrid>
      <w:tr w:rsidR="00876582" w14:paraId="0E3B77AB" w14:textId="77777777" w:rsidTr="00BD0FAF">
        <w:trPr>
          <w:cantSplit/>
          <w:trHeight w:val="163"/>
          <w:jc w:val="center"/>
        </w:trPr>
        <w:tc>
          <w:tcPr>
            <w:tcW w:w="2340"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2E9AF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FBE20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1A05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61119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ED6B5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39FAC0D6" w14:textId="77777777" w:rsidTr="00BD0FAF">
        <w:trPr>
          <w:cantSplit/>
          <w:trHeight w:val="495"/>
          <w:jc w:val="center"/>
        </w:trPr>
        <w:tc>
          <w:tcPr>
            <w:tcW w:w="2340" w:type="dxa"/>
            <w:gridSpan w:val="2"/>
            <w:vMerge/>
            <w:tcBorders>
              <w:top w:val="single" w:sz="12" w:space="0" w:color="auto"/>
              <w:left w:val="single" w:sz="12" w:space="0" w:color="auto"/>
              <w:bottom w:val="single" w:sz="12" w:space="0" w:color="auto"/>
              <w:right w:val="single" w:sz="12" w:space="0" w:color="auto"/>
            </w:tcBorders>
            <w:vAlign w:val="center"/>
            <w:hideMark/>
          </w:tcPr>
          <w:p w14:paraId="1A6AA23B"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DE736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FCD75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DEA1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EB36F"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668DE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5DC17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D2B14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E8484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2A0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98DEAB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547224C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33F0AF48"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C4AE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789E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D77E2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4A1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533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6AFF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87FA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46A1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A1CA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D085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EAABF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76E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021B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6DD758A"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3813F0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5B38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69240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3BD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68CE0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5970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1D12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8A2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6AB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E4E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11BD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EA1B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C2AF3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4CB77D"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F2F4E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A9AC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75692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F45F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995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8221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E7D0F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C179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2C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14D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BA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64EC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8727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D076C"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7F27EFE0"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2A70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935D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A5F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B4B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6E9B9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F70EA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DC63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E50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EE47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23EFA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2F1C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B68A9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7B2B10" w14:textId="77777777" w:rsidTr="00BD0FAF">
        <w:trPr>
          <w:trHeight w:val="330"/>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52907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7D7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F5FC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5D2E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0D55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290DC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7A36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D989B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801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4B53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C70C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22E1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9B78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A4FE7B"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02FCE2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051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FE1A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F1F2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82530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5D03A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05554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9A5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3C3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3A7B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4A5A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1B714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7A18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8D41D8" w14:textId="77777777" w:rsidTr="00BD0FAF">
        <w:trPr>
          <w:trHeight w:val="321"/>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38C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003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F8548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73A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64111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95B8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8E4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9D5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E2B7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98E9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E4B2B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4D1EB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495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2133BF0"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4223CFC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E652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908B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F93E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4CD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9785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3FAD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84CE8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916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77E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5390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6FA33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78A5C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325124"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EF11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8D6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8BD3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02F6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C42A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9061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EA99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1A7E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6DFD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A9DBB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02506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787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3F6C0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1F12259"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15FC88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9D3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448E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C3246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C8E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9215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04DC0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1CF95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A5BE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99D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01393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FD15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D3AC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ADA565E"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ABF5CE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C59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3ECC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868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DC0AA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34D82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F942F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F055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1622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3B54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C2D62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2A50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6620E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457E4A2"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55304B9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08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20A94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DF5D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60F9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EBD3F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271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EE5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9014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370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6373D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02E3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87890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FF68B26"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EB04B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2120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2E0DD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9C56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AD53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B5C66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E25E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536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7518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F3E9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ED9C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76C8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EE846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77C17C"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0453DD2"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617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4E2FC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FD27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4D75B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E0F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B1F2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A081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93A5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4E3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231B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2DECD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864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18F03"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468B2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549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51BD6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7F52D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CC79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66AC9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9B88E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2D3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D197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ABF7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14603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5EF96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37781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2C2D54"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58C80D9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BDB6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1FD7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DFE2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C13E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064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803E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9F1F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D170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E286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471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AB3D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5527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7CB3325"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D3D0ED"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2CC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F729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BBE6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944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48177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5D8D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6E50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0BA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5C9D1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D03FFC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D796A5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5F2343F" w14:textId="0B42A796"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8579BD3"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4975FF9D"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DBF6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78DD11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69A57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108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7ACD8E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09860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67CDA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48627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F66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50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DA9E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903F8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6EB19398" w14:textId="77777777" w:rsidTr="00BD0FAF">
        <w:trPr>
          <w:trHeight w:val="288"/>
          <w:jc w:val="center"/>
        </w:trPr>
        <w:tc>
          <w:tcPr>
            <w:tcW w:w="10240"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01A8B3" w14:textId="77777777" w:rsidR="00876582" w:rsidRDefault="00876582">
            <w:pPr>
              <w:tabs>
                <w:tab w:val="left" w:pos="450"/>
              </w:tabs>
              <w:spacing w:after="0" w:line="240" w:lineRule="auto"/>
              <w:jc w:val="center"/>
              <w:rPr>
                <w:rFonts w:ascii="Arial" w:eastAsia="Times New Roman" w:hAnsi="Arial" w:cs="Arial"/>
                <w:b/>
                <w:snapToGrid w:val="0"/>
                <w:color w:val="FF0000"/>
                <w:sz w:val="20"/>
                <w:szCs w:val="20"/>
                <w:lang w:val="en-GB"/>
              </w:rPr>
            </w:pPr>
            <w:r w:rsidRPr="00C04D31">
              <w:rPr>
                <w:rFonts w:ascii="Arial" w:eastAsia="Times New Roman" w:hAnsi="Arial" w:cs="Arial"/>
                <w:b/>
                <w:snapToGrid w:val="0"/>
                <w:sz w:val="20"/>
                <w:szCs w:val="20"/>
                <w:lang w:val="en-GB"/>
              </w:rPr>
              <w:t xml:space="preserve">ANNUAL EE TARGET FOR EMPLOYEES WITH DISABILITIES </w:t>
            </w:r>
          </w:p>
        </w:tc>
      </w:tr>
      <w:tr w:rsidR="00BD0FAF" w14:paraId="7F8B616A" w14:textId="77777777" w:rsidTr="00BD0FAF">
        <w:trPr>
          <w:trHeight w:val="736"/>
          <w:jc w:val="center"/>
        </w:trPr>
        <w:tc>
          <w:tcPr>
            <w:tcW w:w="1800" w:type="dxa"/>
            <w:tcBorders>
              <w:top w:val="single" w:sz="12" w:space="0" w:color="auto"/>
              <w:left w:val="single" w:sz="12" w:space="0" w:color="auto"/>
              <w:right w:val="single" w:sz="12" w:space="0" w:color="auto"/>
            </w:tcBorders>
            <w:shd w:val="clear" w:color="auto" w:fill="D9D9D9" w:themeFill="background1" w:themeFillShade="D9"/>
            <w:vAlign w:val="center"/>
          </w:tcPr>
          <w:p w14:paraId="685A32E4" w14:textId="02E8689D" w:rsidR="00BD0FAF" w:rsidRPr="00C04D31" w:rsidRDefault="00BD0FAF" w:rsidP="00BD0FAF">
            <w:pPr>
              <w:tabs>
                <w:tab w:val="left" w:pos="450"/>
              </w:tabs>
              <w:spacing w:after="0" w:line="240" w:lineRule="auto"/>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Workforce Profile of Employees with Disabilities of total Workforce</w:t>
            </w:r>
          </w:p>
        </w:tc>
        <w:tc>
          <w:tcPr>
            <w:tcW w:w="540" w:type="dxa"/>
            <w:tcBorders>
              <w:top w:val="single" w:sz="12" w:space="0" w:color="auto"/>
              <w:left w:val="single" w:sz="12" w:space="0" w:color="auto"/>
              <w:right w:val="single" w:sz="12" w:space="0" w:color="auto"/>
            </w:tcBorders>
            <w:shd w:val="clear" w:color="auto" w:fill="D9D9D9" w:themeFill="background1" w:themeFillShade="D9"/>
            <w:vAlign w:val="center"/>
          </w:tcPr>
          <w:p w14:paraId="675F363C" w14:textId="6558B7E9" w:rsidR="00BD0FAF" w:rsidRDefault="00BD0FAF" w:rsidP="00BD0FAF">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045" w:type="dxa"/>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4AB07ABB"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right w:val="single" w:sz="12" w:space="0" w:color="auto"/>
            </w:tcBorders>
            <w:vAlign w:val="center"/>
          </w:tcPr>
          <w:p w14:paraId="6F613717"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BD0FAF" w14:paraId="1AD9C438" w14:textId="77777777" w:rsidTr="00BD0FAF">
        <w:trPr>
          <w:trHeight w:val="920"/>
          <w:jc w:val="center"/>
        </w:trPr>
        <w:tc>
          <w:tcPr>
            <w:tcW w:w="1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7833BE" w14:textId="77777777" w:rsidR="00BD0FAF" w:rsidRDefault="00BD0FAF">
            <w:pPr>
              <w:tabs>
                <w:tab w:val="left" w:pos="450"/>
              </w:tabs>
              <w:spacing w:after="0" w:line="240" w:lineRule="auto"/>
              <w:rPr>
                <w:rFonts w:ascii="Arial" w:eastAsia="Times New Roman" w:hAnsi="Arial" w:cs="Arial"/>
                <w:b/>
                <w:snapToGrid w:val="0"/>
                <w:color w:val="000000" w:themeColor="text1"/>
                <w:sz w:val="16"/>
                <w:szCs w:val="24"/>
                <w:lang w:val="en-GB"/>
              </w:rPr>
            </w:pPr>
            <w:r w:rsidRPr="00C04D31">
              <w:rPr>
                <w:rFonts w:ascii="Arial" w:eastAsia="Times New Roman" w:hAnsi="Arial" w:cs="Arial"/>
                <w:b/>
                <w:snapToGrid w:val="0"/>
                <w:sz w:val="16"/>
                <w:szCs w:val="24"/>
                <w:lang w:val="en-GB"/>
              </w:rPr>
              <w:t>Annual target for employees with Disabilities of the  total workforce– current year</w:t>
            </w:r>
          </w:p>
        </w:tc>
        <w:tc>
          <w:tcPr>
            <w:tcW w:w="540" w:type="dxa"/>
            <w:tcBorders>
              <w:top w:val="single" w:sz="12" w:space="0" w:color="auto"/>
              <w:left w:val="single" w:sz="12" w:space="0" w:color="auto"/>
              <w:right w:val="single" w:sz="12" w:space="0" w:color="auto"/>
            </w:tcBorders>
            <w:shd w:val="clear" w:color="auto" w:fill="D9D9D9" w:themeFill="background1" w:themeFillShade="D9"/>
            <w:vAlign w:val="center"/>
          </w:tcPr>
          <w:p w14:paraId="7765CDDF" w14:textId="65992A95" w:rsidR="00BD0FAF" w:rsidRDefault="00BD0FAF" w:rsidP="00190097">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045" w:type="dxa"/>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1797D9A7"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right w:val="single" w:sz="12" w:space="0" w:color="auto"/>
            </w:tcBorders>
            <w:vAlign w:val="center"/>
          </w:tcPr>
          <w:p w14:paraId="3785960A"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833925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D83106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818A9E9" w14:textId="77777777" w:rsidR="00876582" w:rsidRDefault="00876582" w:rsidP="0087658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653B4AD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0ED2BC95"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EB2722C" w14:textId="7937F6FD"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PAGE 5 OF 1</w:t>
            </w:r>
            <w:r w:rsidR="00DB5A1E">
              <w:rPr>
                <w:rFonts w:ascii="Arial" w:hAnsi="Arial" w:cs="Arial"/>
                <w:b/>
                <w:bCs/>
                <w:color w:val="000000" w:themeColor="text1"/>
              </w:rPr>
              <w:t>3</w:t>
            </w:r>
            <w:r>
              <w:rPr>
                <w:rFonts w:ascii="Arial" w:hAnsi="Arial" w:cs="Arial"/>
                <w:b/>
                <w:bCs/>
                <w:color w:val="000000" w:themeColor="text1"/>
              </w:rPr>
              <w:tab/>
            </w:r>
            <w:r>
              <w:rPr>
                <w:rFonts w:ascii="Arial" w:hAnsi="Arial" w:cs="Arial"/>
                <w:b/>
                <w:bCs/>
                <w:color w:val="000000" w:themeColor="text1"/>
              </w:rPr>
              <w:tab/>
              <w:t>EEA2</w:t>
            </w:r>
          </w:p>
        </w:tc>
      </w:tr>
    </w:tbl>
    <w:p w14:paraId="4599554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668702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FA2BA2C"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whether your organisation achieved all the annual numerical targets for the current year:</w:t>
      </w:r>
    </w:p>
    <w:p w14:paraId="70CCDA16" w14:textId="77777777" w:rsidR="00876582" w:rsidRDefault="00876582" w:rsidP="00876582">
      <w:pPr>
        <w:spacing w:after="0" w:line="240" w:lineRule="auto"/>
        <w:jc w:val="both"/>
        <w:rPr>
          <w:rFonts w:ascii="Arial" w:eastAsia="Times New Roman" w:hAnsi="Arial" w:cs="Arial"/>
          <w:color w:val="000000" w:themeColor="text1"/>
          <w:sz w:val="20"/>
          <w:szCs w:val="20"/>
        </w:rPr>
      </w:pPr>
    </w:p>
    <w:tbl>
      <w:tblPr>
        <w:tblStyle w:val="TableGrid"/>
        <w:tblW w:w="1350" w:type="dxa"/>
        <w:tblInd w:w="4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8"/>
        <w:gridCol w:w="622"/>
      </w:tblGrid>
      <w:tr w:rsidR="00876582" w14:paraId="130C85BB"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DD76F5B" w14:textId="77777777" w:rsidR="00876582" w:rsidRDefault="00876582">
            <w:pPr>
              <w:jc w:val="center"/>
              <w:rPr>
                <w:rFonts w:ascii="Arial" w:hAnsi="Arial" w:cs="Arial"/>
                <w:color w:val="000000" w:themeColor="text1"/>
              </w:rPr>
            </w:pPr>
            <w:r>
              <w:rPr>
                <w:rFonts w:ascii="Arial" w:hAnsi="Arial" w:cs="Arial"/>
                <w:color w:val="000000" w:themeColor="text1"/>
              </w:rPr>
              <w:t>YES</w:t>
            </w:r>
          </w:p>
        </w:tc>
        <w:tc>
          <w:tcPr>
            <w:tcW w:w="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CD7EF84" w14:textId="77777777" w:rsidR="00876582" w:rsidRDefault="00876582">
            <w:pPr>
              <w:jc w:val="center"/>
              <w:rPr>
                <w:rFonts w:ascii="Arial" w:hAnsi="Arial" w:cs="Arial"/>
                <w:color w:val="000000" w:themeColor="text1"/>
              </w:rPr>
            </w:pPr>
            <w:r>
              <w:rPr>
                <w:rFonts w:ascii="Arial" w:hAnsi="Arial" w:cs="Arial"/>
                <w:color w:val="000000" w:themeColor="text1"/>
              </w:rPr>
              <w:t>NO</w:t>
            </w:r>
          </w:p>
        </w:tc>
      </w:tr>
      <w:tr w:rsidR="00876582" w14:paraId="2159E964"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2730430" w14:textId="77777777" w:rsidR="00876582" w:rsidRDefault="00876582">
            <w:pPr>
              <w:jc w:val="center"/>
              <w:rPr>
                <w:rFonts w:ascii="Arial" w:hAnsi="Arial" w:cs="Arial"/>
                <w:color w:val="000000" w:themeColor="text1"/>
              </w:rPr>
            </w:pPr>
          </w:p>
        </w:tc>
        <w:tc>
          <w:tcPr>
            <w:tcW w:w="6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1749A8C" w14:textId="77777777" w:rsidR="00876582" w:rsidRDefault="00876582">
            <w:pPr>
              <w:jc w:val="center"/>
              <w:rPr>
                <w:rFonts w:ascii="Arial" w:hAnsi="Arial" w:cs="Arial"/>
                <w:color w:val="000000" w:themeColor="text1"/>
              </w:rPr>
            </w:pPr>
          </w:p>
        </w:tc>
      </w:tr>
    </w:tbl>
    <w:p w14:paraId="115B76F9" w14:textId="77777777" w:rsidR="00876582" w:rsidRDefault="00876582" w:rsidP="00876582">
      <w:pPr>
        <w:spacing w:after="0" w:line="240" w:lineRule="auto"/>
        <w:ind w:left="450"/>
        <w:rPr>
          <w:rFonts w:ascii="Arial" w:eastAsia="Times New Roman" w:hAnsi="Arial" w:cs="Arial"/>
          <w:color w:val="000000" w:themeColor="text1"/>
          <w:sz w:val="20"/>
          <w:szCs w:val="20"/>
        </w:rPr>
      </w:pPr>
    </w:p>
    <w:p w14:paraId="7CEFF988"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with an (X) a key Justifiable Reason for each of the occupational levels and for employees with disabilities where your organisation did not achieve any of the numerical targets for the current year in the table below.</w:t>
      </w:r>
    </w:p>
    <w:p w14:paraId="1D44D6C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1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1239"/>
        <w:gridCol w:w="1239"/>
        <w:gridCol w:w="1203"/>
        <w:gridCol w:w="750"/>
        <w:gridCol w:w="910"/>
        <w:gridCol w:w="1177"/>
        <w:gridCol w:w="1337"/>
      </w:tblGrid>
      <w:tr w:rsidR="00876582" w14:paraId="57A256F1" w14:textId="77777777" w:rsidTr="00876582">
        <w:trPr>
          <w:trHeight w:val="453"/>
          <w:jc w:val="center"/>
        </w:trPr>
        <w:tc>
          <w:tcPr>
            <w:tcW w:w="131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4EFB028" w14:textId="77777777" w:rsidR="00876582" w:rsidRDefault="00876582">
            <w:pPr>
              <w:jc w:val="center"/>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 xml:space="preserve"> OCCUPATIONAL LEVELS AND DISABILITY</w:t>
            </w:r>
          </w:p>
        </w:tc>
        <w:tc>
          <w:tcPr>
            <w:tcW w:w="7757"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45ED03" w14:textId="77777777" w:rsidR="00876582" w:rsidRDefault="00876582">
            <w:pPr>
              <w:tabs>
                <w:tab w:val="left" w:pos="450"/>
              </w:tabs>
              <w:jc w:val="center"/>
              <w:rPr>
                <w:rFonts w:ascii="Arial" w:hAnsi="Arial" w:cs="Arial"/>
                <w:b/>
                <w:color w:val="000000" w:themeColor="text1"/>
                <w:lang w:val="en-US"/>
              </w:rPr>
            </w:pPr>
            <w:r>
              <w:rPr>
                <w:rFonts w:ascii="Arial" w:hAnsi="Arial" w:cs="Arial"/>
                <w:b/>
                <w:color w:val="000000" w:themeColor="text1"/>
              </w:rPr>
              <w:t>Justifiable reasons for not meeting EE Sector Targets</w:t>
            </w:r>
          </w:p>
        </w:tc>
      </w:tr>
      <w:tr w:rsidR="00876582" w14:paraId="32F1AACE" w14:textId="77777777" w:rsidTr="00876582">
        <w:trPr>
          <w:trHeight w:val="4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EE4700" w14:textId="77777777" w:rsidR="00876582" w:rsidRDefault="00876582">
            <w:pPr>
              <w:rPr>
                <w:rFonts w:ascii="Arial" w:hAnsi="Arial" w:cs="Arial"/>
                <w:b/>
                <w:snapToGrid w:val="0"/>
                <w:color w:val="000000" w:themeColor="text1"/>
                <w:sz w:val="16"/>
                <w:szCs w:val="16"/>
                <w:lang w:val="en-GB"/>
              </w:rPr>
            </w:pP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26909C"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recruitment opportunities</w:t>
            </w: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38680B3"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promotion opportunities</w:t>
            </w:r>
          </w:p>
        </w:tc>
        <w:tc>
          <w:tcPr>
            <w:tcW w:w="1203"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A040634" w14:textId="46F11779"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Insufficient target individuals </w:t>
            </w:r>
            <w:r w:rsidR="00482AAF">
              <w:rPr>
                <w:rFonts w:ascii="Arial" w:hAnsi="Arial" w:cs="Arial"/>
                <w:b/>
                <w:color w:val="000000" w:themeColor="text1"/>
                <w:sz w:val="16"/>
                <w:szCs w:val="16"/>
              </w:rPr>
              <w:t>with relevant</w:t>
            </w:r>
            <w:r>
              <w:rPr>
                <w:rFonts w:ascii="Arial" w:hAnsi="Arial" w:cs="Arial"/>
                <w:b/>
                <w:color w:val="000000" w:themeColor="text1"/>
                <w:sz w:val="16"/>
                <w:szCs w:val="16"/>
              </w:rPr>
              <w:t xml:space="preserve"> qualification, prior learning, experience or capacity to acquire ability to do job</w:t>
            </w:r>
          </w:p>
        </w:tc>
        <w:tc>
          <w:tcPr>
            <w:tcW w:w="65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76ED50D"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CCMA Award/ Court Order</w:t>
            </w:r>
          </w:p>
        </w:tc>
        <w:tc>
          <w:tcPr>
            <w:tcW w:w="9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1F03D99"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Transfer of business</w:t>
            </w:r>
          </w:p>
        </w:tc>
        <w:tc>
          <w:tcPr>
            <w:tcW w:w="117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877E350"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Mergers/ Acquisitions</w:t>
            </w:r>
          </w:p>
        </w:tc>
        <w:tc>
          <w:tcPr>
            <w:tcW w:w="133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A58278A"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Impact of Economic Conditions on Business </w:t>
            </w:r>
          </w:p>
        </w:tc>
      </w:tr>
      <w:tr w:rsidR="00876582" w14:paraId="35852F2D" w14:textId="77777777" w:rsidTr="00876582">
        <w:trPr>
          <w:trHeight w:val="45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C327A39" w14:textId="77777777" w:rsidR="00876582" w:rsidRDefault="00876582">
            <w:pPr>
              <w:rPr>
                <w:rFonts w:ascii="Arial" w:hAnsi="Arial" w:cs="Arial"/>
                <w:color w:val="000000" w:themeColor="text1"/>
                <w:sz w:val="16"/>
                <w:szCs w:val="16"/>
              </w:rPr>
            </w:pPr>
            <w:r>
              <w:rPr>
                <w:rFonts w:ascii="Arial" w:hAnsi="Arial" w:cs="Arial"/>
                <w:b/>
                <w:snapToGrid w:val="0"/>
                <w:color w:val="000000" w:themeColor="text1"/>
                <w:sz w:val="16"/>
                <w:szCs w:val="16"/>
                <w:lang w:val="en-GB"/>
              </w:rPr>
              <w:t>Top management</w:t>
            </w:r>
          </w:p>
        </w:tc>
        <w:tc>
          <w:tcPr>
            <w:tcW w:w="1239" w:type="dxa"/>
            <w:tcBorders>
              <w:top w:val="single" w:sz="8" w:space="0" w:color="auto"/>
              <w:left w:val="single" w:sz="8" w:space="0" w:color="auto"/>
              <w:bottom w:val="single" w:sz="8" w:space="0" w:color="auto"/>
              <w:right w:val="single" w:sz="8" w:space="0" w:color="auto"/>
            </w:tcBorders>
          </w:tcPr>
          <w:p w14:paraId="3787D14C"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70751C5C"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57CDE7C3"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14104E0"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0664C179"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625EE5FE"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6DAA3376" w14:textId="77777777" w:rsidR="00876582" w:rsidRDefault="00876582">
            <w:pPr>
              <w:tabs>
                <w:tab w:val="left" w:pos="450"/>
              </w:tabs>
              <w:rPr>
                <w:rFonts w:ascii="Arial" w:hAnsi="Arial" w:cs="Arial"/>
                <w:color w:val="000000" w:themeColor="text1"/>
                <w:sz w:val="16"/>
                <w:szCs w:val="16"/>
              </w:rPr>
            </w:pPr>
          </w:p>
        </w:tc>
      </w:tr>
      <w:tr w:rsidR="00876582" w14:paraId="7FE9D585" w14:textId="77777777" w:rsidTr="00876582">
        <w:trPr>
          <w:trHeight w:val="416"/>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16FAE2F" w14:textId="77777777" w:rsidR="00876582" w:rsidRDefault="00876582">
            <w:pPr>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Senior management</w:t>
            </w:r>
          </w:p>
        </w:tc>
        <w:tc>
          <w:tcPr>
            <w:tcW w:w="1239" w:type="dxa"/>
            <w:tcBorders>
              <w:top w:val="single" w:sz="8" w:space="0" w:color="auto"/>
              <w:left w:val="single" w:sz="8" w:space="0" w:color="auto"/>
              <w:bottom w:val="single" w:sz="8" w:space="0" w:color="auto"/>
              <w:right w:val="single" w:sz="8" w:space="0" w:color="auto"/>
            </w:tcBorders>
          </w:tcPr>
          <w:p w14:paraId="447A1CF0"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1BB4F131"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07959BA7"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18107A6"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E0F24B4"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45FFC61C"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00600D46" w14:textId="77777777" w:rsidR="00876582" w:rsidRDefault="00876582">
            <w:pPr>
              <w:tabs>
                <w:tab w:val="left" w:pos="450"/>
              </w:tabs>
              <w:rPr>
                <w:rFonts w:ascii="Arial" w:hAnsi="Arial" w:cs="Arial"/>
                <w:color w:val="000000" w:themeColor="text1"/>
                <w:sz w:val="16"/>
                <w:szCs w:val="16"/>
              </w:rPr>
            </w:pPr>
          </w:p>
        </w:tc>
      </w:tr>
      <w:tr w:rsidR="00876582" w14:paraId="5D1F8718" w14:textId="77777777" w:rsidTr="00876582">
        <w:trPr>
          <w:trHeight w:val="42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8B15E22" w14:textId="77777777" w:rsidR="00876582" w:rsidRDefault="00876582">
            <w:pPr>
              <w:tabs>
                <w:tab w:val="left" w:pos="450"/>
              </w:tabs>
              <w:rPr>
                <w:rFonts w:ascii="Arial" w:hAnsi="Arial" w:cs="Arial"/>
                <w:color w:val="000000" w:themeColor="text1"/>
                <w:sz w:val="16"/>
                <w:szCs w:val="16"/>
              </w:rPr>
            </w:pPr>
            <w:r>
              <w:rPr>
                <w:rFonts w:ascii="Arial" w:hAnsi="Arial" w:cs="Arial"/>
                <w:b/>
                <w:snapToGrid w:val="0"/>
                <w:color w:val="000000" w:themeColor="text1"/>
                <w:sz w:val="16"/>
                <w:szCs w:val="16"/>
                <w:lang w:val="en-GB"/>
              </w:rPr>
              <w:t>Professionally qualified</w:t>
            </w:r>
          </w:p>
        </w:tc>
        <w:tc>
          <w:tcPr>
            <w:tcW w:w="1239" w:type="dxa"/>
            <w:tcBorders>
              <w:top w:val="single" w:sz="8" w:space="0" w:color="auto"/>
              <w:left w:val="single" w:sz="8" w:space="0" w:color="auto"/>
              <w:bottom w:val="single" w:sz="8" w:space="0" w:color="auto"/>
              <w:right w:val="single" w:sz="8" w:space="0" w:color="auto"/>
            </w:tcBorders>
          </w:tcPr>
          <w:p w14:paraId="57750828"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3FC6BD26"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465333BF"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00F4F12B"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4FD4BCBC"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2F596864"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14069F72" w14:textId="77777777" w:rsidR="00876582" w:rsidRDefault="00876582">
            <w:pPr>
              <w:tabs>
                <w:tab w:val="left" w:pos="450"/>
              </w:tabs>
              <w:rPr>
                <w:rFonts w:ascii="Arial" w:hAnsi="Arial" w:cs="Arial"/>
                <w:color w:val="000000" w:themeColor="text1"/>
                <w:sz w:val="16"/>
                <w:szCs w:val="16"/>
              </w:rPr>
            </w:pPr>
          </w:p>
        </w:tc>
      </w:tr>
      <w:tr w:rsidR="00876582" w14:paraId="2660CBE5"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D8E83C7" w14:textId="77777777" w:rsidR="00876582" w:rsidRDefault="00876582">
            <w:pPr>
              <w:keepNext/>
              <w:keepLines/>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Skilled technical</w:t>
            </w:r>
          </w:p>
        </w:tc>
        <w:tc>
          <w:tcPr>
            <w:tcW w:w="1239" w:type="dxa"/>
            <w:tcBorders>
              <w:top w:val="single" w:sz="8" w:space="0" w:color="auto"/>
              <w:left w:val="single" w:sz="8" w:space="0" w:color="auto"/>
              <w:bottom w:val="single" w:sz="8" w:space="0" w:color="auto"/>
              <w:right w:val="single" w:sz="8" w:space="0" w:color="auto"/>
            </w:tcBorders>
          </w:tcPr>
          <w:p w14:paraId="7F623DE2"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76ED0A13"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7EA86838"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DB32D26"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7DD7C791"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5A1011CA"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35876600" w14:textId="77777777" w:rsidR="00876582" w:rsidRDefault="00876582">
            <w:pPr>
              <w:tabs>
                <w:tab w:val="left" w:pos="450"/>
              </w:tabs>
              <w:rPr>
                <w:rFonts w:ascii="Arial" w:hAnsi="Arial" w:cs="Arial"/>
                <w:color w:val="000000" w:themeColor="text1"/>
                <w:sz w:val="16"/>
                <w:szCs w:val="16"/>
              </w:rPr>
            </w:pPr>
          </w:p>
        </w:tc>
      </w:tr>
      <w:tr w:rsidR="00876582" w14:paraId="5F35899C"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A7AC503"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Semi-Skilled</w:t>
            </w:r>
          </w:p>
        </w:tc>
        <w:tc>
          <w:tcPr>
            <w:tcW w:w="1239" w:type="dxa"/>
            <w:tcBorders>
              <w:top w:val="single" w:sz="8" w:space="0" w:color="auto"/>
              <w:left w:val="single" w:sz="8" w:space="0" w:color="auto"/>
              <w:bottom w:val="single" w:sz="8" w:space="0" w:color="auto"/>
              <w:right w:val="single" w:sz="8" w:space="0" w:color="auto"/>
            </w:tcBorders>
          </w:tcPr>
          <w:p w14:paraId="02E50678"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2735DF2B"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58BF4997"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3D7715F3"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C91DAEE"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22889329"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6C82564C" w14:textId="77777777" w:rsidR="00876582" w:rsidRDefault="00876582">
            <w:pPr>
              <w:tabs>
                <w:tab w:val="left" w:pos="450"/>
              </w:tabs>
              <w:rPr>
                <w:rFonts w:ascii="Arial" w:hAnsi="Arial" w:cs="Arial"/>
                <w:color w:val="000000" w:themeColor="text1"/>
                <w:sz w:val="16"/>
                <w:szCs w:val="16"/>
              </w:rPr>
            </w:pPr>
          </w:p>
        </w:tc>
      </w:tr>
      <w:tr w:rsidR="00876582" w14:paraId="64FED9AE"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3ED0402"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 xml:space="preserve">Unskilled </w:t>
            </w:r>
          </w:p>
        </w:tc>
        <w:tc>
          <w:tcPr>
            <w:tcW w:w="1239" w:type="dxa"/>
            <w:tcBorders>
              <w:top w:val="single" w:sz="8" w:space="0" w:color="auto"/>
              <w:left w:val="single" w:sz="8" w:space="0" w:color="auto"/>
              <w:bottom w:val="single" w:sz="8" w:space="0" w:color="auto"/>
              <w:right w:val="single" w:sz="8" w:space="0" w:color="auto"/>
            </w:tcBorders>
          </w:tcPr>
          <w:p w14:paraId="56BF8E80"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0DCAB32C"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34485D53"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573117C9"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16A63AC"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397E754F"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4367178A" w14:textId="77777777" w:rsidR="00876582" w:rsidRDefault="00876582">
            <w:pPr>
              <w:tabs>
                <w:tab w:val="left" w:pos="450"/>
              </w:tabs>
              <w:rPr>
                <w:rFonts w:ascii="Arial" w:hAnsi="Arial" w:cs="Arial"/>
                <w:color w:val="000000" w:themeColor="text1"/>
                <w:sz w:val="16"/>
                <w:szCs w:val="16"/>
              </w:rPr>
            </w:pPr>
          </w:p>
        </w:tc>
      </w:tr>
      <w:tr w:rsidR="00876582" w14:paraId="51995F32" w14:textId="77777777" w:rsidTr="00876582">
        <w:trPr>
          <w:trHeight w:val="42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FF1CC2B"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Employees with disabilities</w:t>
            </w:r>
          </w:p>
        </w:tc>
        <w:tc>
          <w:tcPr>
            <w:tcW w:w="1239" w:type="dxa"/>
            <w:tcBorders>
              <w:top w:val="single" w:sz="8" w:space="0" w:color="auto"/>
              <w:left w:val="single" w:sz="8" w:space="0" w:color="auto"/>
              <w:bottom w:val="single" w:sz="8" w:space="0" w:color="auto"/>
              <w:right w:val="single" w:sz="8" w:space="0" w:color="auto"/>
            </w:tcBorders>
          </w:tcPr>
          <w:p w14:paraId="1A324CF0"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16BE5953"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1F75793B"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78B8891F"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5A716F68"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4CCBE071"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446E2BF6" w14:textId="77777777" w:rsidR="00876582" w:rsidRDefault="00876582">
            <w:pPr>
              <w:tabs>
                <w:tab w:val="left" w:pos="450"/>
              </w:tabs>
              <w:rPr>
                <w:rFonts w:ascii="Arial" w:hAnsi="Arial" w:cs="Arial"/>
                <w:color w:val="000000" w:themeColor="text1"/>
                <w:sz w:val="16"/>
                <w:szCs w:val="16"/>
              </w:rPr>
            </w:pPr>
          </w:p>
        </w:tc>
      </w:tr>
    </w:tbl>
    <w:p w14:paraId="03E5F169"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276B005E"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4EF9EA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B7F73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0950CD9"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11A95F4" w14:textId="77777777" w:rsidR="00876582" w:rsidRDefault="00876582" w:rsidP="00876582">
      <w:pPr>
        <w:spacing w:after="0" w:line="240" w:lineRule="auto"/>
        <w:rPr>
          <w:rFonts w:ascii="Arial" w:eastAsia="Times New Roman" w:hAnsi="Arial" w:cs="Arial"/>
          <w:color w:val="000000" w:themeColor="text1"/>
          <w:sz w:val="20"/>
          <w:szCs w:val="20"/>
        </w:rPr>
        <w:sectPr w:rsidR="00876582">
          <w:pgSz w:w="11906" w:h="16838"/>
          <w:pgMar w:top="720" w:right="720" w:bottom="720" w:left="720" w:header="709" w:footer="709" w:gutter="0"/>
          <w:cols w:space="720"/>
        </w:sectPr>
      </w:pPr>
    </w:p>
    <w:p w14:paraId="23F7A987" w14:textId="77777777" w:rsidR="00876582" w:rsidRDefault="00876582" w:rsidP="00876582">
      <w:pPr>
        <w:spacing w:after="0" w:line="240" w:lineRule="auto"/>
        <w:rPr>
          <w:rFonts w:ascii="Arial" w:eastAsia="Times New Roman" w:hAnsi="Arial" w:cs="Arial"/>
          <w:color w:val="000000" w:themeColor="text1"/>
          <w:sz w:val="20"/>
          <w:szCs w:val="20"/>
        </w:rPr>
        <w:sectPr w:rsidR="00876582">
          <w:pgSz w:w="11906" w:h="16838"/>
          <w:pgMar w:top="720" w:right="720" w:bottom="720" w:left="720" w:header="709" w:footer="709" w:gutter="0"/>
          <w:cols w:space="720"/>
        </w:sectPr>
      </w:pPr>
    </w:p>
    <w:p w14:paraId="6F2F7708"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2A41617A"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AF669B1" w14:textId="57C563E2"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PAGE 6 OF 1</w:t>
            </w:r>
            <w:r w:rsidR="00DB5A1E">
              <w:rPr>
                <w:rFonts w:ascii="Arial" w:hAnsi="Arial" w:cs="Arial"/>
                <w:b/>
                <w:bCs/>
                <w:color w:val="000000" w:themeColor="text1"/>
              </w:rPr>
              <w:t>3</w:t>
            </w:r>
            <w:r>
              <w:rPr>
                <w:rFonts w:ascii="Arial" w:hAnsi="Arial" w:cs="Arial"/>
                <w:b/>
                <w:bCs/>
                <w:color w:val="000000" w:themeColor="text1"/>
              </w:rPr>
              <w:tab/>
            </w:r>
            <w:r>
              <w:rPr>
                <w:rFonts w:ascii="Arial" w:hAnsi="Arial" w:cs="Arial"/>
                <w:b/>
                <w:bCs/>
                <w:color w:val="000000" w:themeColor="text1"/>
              </w:rPr>
              <w:tab/>
              <w:t>EEA2</w:t>
            </w:r>
          </w:p>
        </w:tc>
      </w:tr>
    </w:tbl>
    <w:p w14:paraId="29454550"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6180C62F"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243FD4CA"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C: WORKFORCE MOVEMENTS</w:t>
      </w:r>
    </w:p>
    <w:p w14:paraId="3FD30972"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E1E3FD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Recruitment</w:t>
      </w:r>
    </w:p>
    <w:p w14:paraId="0984FF3E"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12"/>
          <w:szCs w:val="20"/>
        </w:rPr>
      </w:pPr>
    </w:p>
    <w:p w14:paraId="4E40ADF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 xml:space="preserve">2.1 </w:t>
      </w:r>
      <w:r>
        <w:rPr>
          <w:rFonts w:ascii="Arial" w:eastAsia="Times New Roman" w:hAnsi="Arial" w:cs="Arial"/>
          <w:color w:val="000000" w:themeColor="text1"/>
          <w:sz w:val="20"/>
          <w:szCs w:val="20"/>
        </w:rPr>
        <w:tab/>
        <w:t xml:space="preserve">Please report the total number of new recruits,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24F89BF8"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5E984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0584F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CA93A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04A8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08838D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477462C"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70843E1A"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4F50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CE1FE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AB79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704C3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29984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C3A6A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DCF3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7208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CDAF3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C7842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5B25CEB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1863131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CBF91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1F27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04475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D66E7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B8BC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13EC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0746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DE844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865E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F03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5F14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433BE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018F4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E0D7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BE1010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F113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888EA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7A3E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1E3B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0D002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6F490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F583A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BB72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323E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292F4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AC854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4D0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30AA16"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ABE52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8353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93492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0ED12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1F181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FC87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AE55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E4A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5E36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63A0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C00D8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79029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0A69F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57000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CF9EB4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C3E2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7C5DB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C729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2A7F9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11E06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FE2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928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4E23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A8B4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1210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B234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33243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560DFE"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953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CD4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758C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B334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FA4A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201C6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91EF0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FFE5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1F1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56F3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DA4C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CAD4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DD047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6B24128"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6263A95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63F6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9F35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8331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92F8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340F4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E692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9466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20F3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250B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46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040AB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BFBD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CBF2DA8" w14:textId="77777777" w:rsidTr="00876582">
        <w:trPr>
          <w:trHeight w:val="294"/>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7A41F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41A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1D31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11D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8E63B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37718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E5C4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BB2BD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2DF4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F6DD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DA2ED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E7EDF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4542F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609E8E" w14:textId="77777777" w:rsidTr="00876582">
        <w:trPr>
          <w:trHeight w:val="294"/>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D472CF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95F7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A449A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DC99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F11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2E04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481EC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501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3A20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0A85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1C20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CB32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4B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30707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C7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E060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3EF71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3F3F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9F9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E7754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30099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031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848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C7BB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67A9B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8B9D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BAC33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F4FF5D"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556614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DF1D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37180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5508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27BB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854FC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F69A5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0CAD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6269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7622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0CDE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DBDA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FB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95C45C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56AAD"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0A4B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4F235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F53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107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FB439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013F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465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6880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CA17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897F1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80D64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D0CD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0CC9D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63EE155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4D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83AFF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773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B4296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49EA2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4C796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E039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04F9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F15C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E63AD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10B2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3F86A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DD131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A7D9CE"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5B7D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3DBB4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9918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5BE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B59A7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7767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D78C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22E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1B74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260B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30FC7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62F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313EB8"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6325E21"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51EC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2F3AC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92CCF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72B46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24DD3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EBEC0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F0DB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1F81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A5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F70F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C0812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CB5A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A1630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F2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95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E66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C7FF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DB2ED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4D9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EB052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4BD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8D52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9AFE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D2667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5657E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A240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04151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261778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32A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13A9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EFC8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1DFF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BE88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2861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C3D54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E3F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17B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858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2020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9BB1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881AA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AB4749"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EDAB3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72A07E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27EB9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AB023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5807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BF23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77DF8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C7773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346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444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A3384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75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0F6DC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6727087"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539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5B8C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F884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50687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97DB4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AC49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1BF79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F52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A7AD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55A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395D40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5F4F20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9698311"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FD5D90C" w14:textId="45FEA55D"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551AB5C1" w14:textId="3FE7BCC9" w:rsidR="00DB5A1E" w:rsidRDefault="00DB5A1E">
      <w:pPr>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4"/>
          <w:lang w:val="en-GB"/>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B5A1E" w14:paraId="2073735D" w14:textId="77777777" w:rsidTr="00190097">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3EC0472" w14:textId="00DA1D69" w:rsidR="00DB5A1E" w:rsidRDefault="00DB5A1E" w:rsidP="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7 OF 13</w:t>
            </w:r>
            <w:r>
              <w:rPr>
                <w:rFonts w:ascii="Arial" w:hAnsi="Arial" w:cs="Arial"/>
                <w:b/>
                <w:bCs/>
                <w:color w:val="000000" w:themeColor="text1"/>
              </w:rPr>
              <w:tab/>
            </w:r>
            <w:r>
              <w:rPr>
                <w:rFonts w:ascii="Arial" w:hAnsi="Arial" w:cs="Arial"/>
                <w:b/>
                <w:bCs/>
                <w:color w:val="000000" w:themeColor="text1"/>
              </w:rPr>
              <w:tab/>
              <w:t>EEA2</w:t>
            </w:r>
          </w:p>
        </w:tc>
      </w:tr>
    </w:tbl>
    <w:p w14:paraId="3842344D" w14:textId="069D0534" w:rsidR="00DB5A1E" w:rsidRDefault="00DB5A1E" w:rsidP="00876582">
      <w:pPr>
        <w:tabs>
          <w:tab w:val="left" w:pos="450"/>
        </w:tabs>
        <w:spacing w:after="0" w:line="240" w:lineRule="auto"/>
        <w:rPr>
          <w:rFonts w:ascii="Arial" w:eastAsia="Times New Roman" w:hAnsi="Arial" w:cs="Arial"/>
          <w:color w:val="000000" w:themeColor="text1"/>
          <w:sz w:val="20"/>
          <w:szCs w:val="24"/>
          <w:lang w:val="en-GB"/>
        </w:rPr>
      </w:pPr>
    </w:p>
    <w:p w14:paraId="50DD4A6C" w14:textId="77777777" w:rsidR="00DB5A1E" w:rsidRDefault="00DB5A1E" w:rsidP="00876582">
      <w:pPr>
        <w:tabs>
          <w:tab w:val="left" w:pos="450"/>
        </w:tabs>
        <w:spacing w:after="0" w:line="240" w:lineRule="auto"/>
        <w:rPr>
          <w:rFonts w:ascii="Arial" w:eastAsia="Times New Roman" w:hAnsi="Arial" w:cs="Arial"/>
          <w:color w:val="000000" w:themeColor="text1"/>
          <w:sz w:val="20"/>
          <w:szCs w:val="24"/>
          <w:lang w:val="en-GB"/>
        </w:rPr>
      </w:pPr>
    </w:p>
    <w:p w14:paraId="49F49DB4"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Promotion</w:t>
      </w:r>
    </w:p>
    <w:p w14:paraId="4852D9AF" w14:textId="77777777" w:rsidR="00876582" w:rsidRDefault="00876582" w:rsidP="00876582">
      <w:pPr>
        <w:tabs>
          <w:tab w:val="left" w:pos="450"/>
        </w:tabs>
        <w:spacing w:after="0" w:line="240" w:lineRule="auto"/>
        <w:ind w:left="397" w:hanging="397"/>
        <w:rPr>
          <w:rFonts w:ascii="Arial" w:eastAsia="Times New Roman" w:hAnsi="Arial" w:cs="Arial"/>
          <w:bCs/>
          <w:color w:val="000000" w:themeColor="text1"/>
          <w:sz w:val="12"/>
          <w:szCs w:val="20"/>
        </w:rPr>
      </w:pPr>
    </w:p>
    <w:p w14:paraId="2D75D981"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w:t>
      </w:r>
      <w:r>
        <w:rPr>
          <w:rFonts w:ascii="Arial" w:eastAsia="Times New Roman" w:hAnsi="Arial" w:cs="Arial"/>
          <w:color w:val="000000" w:themeColor="text1"/>
          <w:sz w:val="20"/>
          <w:szCs w:val="20"/>
        </w:rPr>
        <w:tab/>
        <w:t>Please report the total number of promotions into each occupational level</w:t>
      </w:r>
      <w:r>
        <w:rPr>
          <w:rFonts w:ascii="Arial" w:eastAsia="Times New Roman" w:hAnsi="Arial" w:cs="Arial"/>
          <w:b/>
          <w:color w:val="000000" w:themeColor="text1"/>
          <w:sz w:val="20"/>
          <w:szCs w:val="20"/>
        </w:rPr>
        <w:t>, 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731D7BDB"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25F5EB"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57F9D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193D52"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5248CF"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BFF4C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B6E972E"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4D258867"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EEBD6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ADB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E875F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0302B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8CDD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4DDF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9390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2383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735A2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57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777CD7C5"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BD0728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AA87D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2B2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36D976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E5573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3CD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C9FFA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05E72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5DDF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4855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0BF0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50B5F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05B6C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E4EB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F7E85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6C61B8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1AE1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7408B4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2CD9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9347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3AD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3BBF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2EA3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52F8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B195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6B6D5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F251D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DE28A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AECEFC"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99D1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0667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FBD71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1A86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63E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8C00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EE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5305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0B4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6ACE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187CD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1E5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A23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207D705"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C4779C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16C3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D5C65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CA775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5DD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E7CB2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0E08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1F7B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FDF94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F4CA8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AEDFC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6F62C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174D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190932"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D0B3C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8CE4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E1D76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4840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DD4B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DA37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4C2A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187B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5430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D315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5E212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CDBA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1C65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06C6AD"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882A89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8B8C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ACAC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6D8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6AB3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A78DD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9DB5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7E53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553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0D1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94C4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F2DB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46DF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1E79F4B"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900A6D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0CCD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B35D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B444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5EF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6E22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24D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7038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4540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C49A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75F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D5B40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0B31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8EEFFAE" w14:textId="77777777" w:rsidTr="00876582">
        <w:trPr>
          <w:trHeight w:val="312"/>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DD6EA1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E07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78C16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4FD6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E3CD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F4137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3F7C1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2D410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991F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9583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7EB95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3C0A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925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9F2E0A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D3AAE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A4F2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97834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8EC6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5BA2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17D24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8F90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8BE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C234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F65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39CBC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EE509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3B38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C0951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5A274C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638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09FD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03FF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F352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4BF5A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BFDF0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FB83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F8F2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7FB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AEB5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1309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3EC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4A69C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2B3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F7A0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0E60D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4A959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E262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AE96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0A1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FD55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CBB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24B1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7B67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E3167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57C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B3818D"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0C904F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D0FD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E9B16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ECAB9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29B1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7B8D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2FED8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BF4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7BDA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86DF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94059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4BB1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98170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0BDDD9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7DE33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82FC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612A3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09A2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9D7D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4EDAC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0DF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0F7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1EE6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7B37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015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0952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4B88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AE474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EE9FC50"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1814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885FA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6D7AE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B5316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D8F44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C546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667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CD79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BEF5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CF4B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E7D58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841BA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FA8900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F08B4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1C67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BB4EC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6DC86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219B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4D8E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B549A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AADE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304D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09F6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A48E8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A0A2D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383BA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9A6451"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0A9ADB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7A0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D0B2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076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DA1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ADF9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DB2DE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FECD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265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2A2F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E6873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83632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3E7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8450E5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0732B1"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30A4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15CBE0"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D3B1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28C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0D7F2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BD2F90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7A7F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58D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28215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92F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5724A8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CA2A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4A4E2B3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C43EC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CB72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C01C4C7"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E6C6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2689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403C6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85A9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8375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30590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5D3979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16B4AF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C285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D8194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3DD54FF" w14:textId="77777777" w:rsidR="00876582" w:rsidRDefault="00876582" w:rsidP="00876582">
      <w:pPr>
        <w:spacing w:after="0" w:line="240" w:lineRule="auto"/>
        <w:rPr>
          <w:rFonts w:ascii="Arial" w:eastAsia="Times New Roman" w:hAnsi="Arial" w:cs="Arial"/>
          <w:color w:val="000000" w:themeColor="text1"/>
          <w:sz w:val="20"/>
          <w:szCs w:val="20"/>
        </w:rPr>
        <w:sectPr w:rsidR="00876582">
          <w:type w:val="continuous"/>
          <w:pgSz w:w="11906" w:h="16838"/>
          <w:pgMar w:top="720" w:right="720" w:bottom="720" w:left="720" w:header="709" w:footer="709" w:gutter="0"/>
          <w:cols w:space="720"/>
        </w:sectPr>
      </w:pPr>
    </w:p>
    <w:p w14:paraId="4D1276F4"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86A50F2" w14:textId="77777777" w:rsidR="00876582" w:rsidRDefault="00876582" w:rsidP="00876582">
      <w:pPr>
        <w:spacing w:after="0" w:line="240" w:lineRule="auto"/>
        <w:rPr>
          <w:rFonts w:ascii="Arial" w:eastAsia="Times New Roman" w:hAnsi="Arial" w:cs="Arial"/>
          <w:b/>
          <w:color w:val="000000" w:themeColor="text1"/>
          <w:sz w:val="24"/>
          <w:szCs w:val="24"/>
        </w:rPr>
        <w:sectPr w:rsidR="00876582">
          <w:pgSz w:w="11906" w:h="16838"/>
          <w:pgMar w:top="720" w:right="720" w:bottom="720" w:left="720" w:header="709" w:footer="709"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60A40217"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1B039BF" w14:textId="5B8ED530"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 xml:space="preserve">PAGE </w:t>
            </w:r>
            <w:r w:rsidR="00DB5A1E">
              <w:rPr>
                <w:rFonts w:ascii="Arial" w:hAnsi="Arial" w:cs="Arial"/>
                <w:b/>
                <w:bCs/>
                <w:color w:val="000000" w:themeColor="text1"/>
              </w:rPr>
              <w:t>8 OF 13</w:t>
            </w:r>
            <w:r>
              <w:rPr>
                <w:rFonts w:ascii="Arial" w:hAnsi="Arial" w:cs="Arial"/>
                <w:b/>
                <w:bCs/>
                <w:color w:val="000000" w:themeColor="text1"/>
              </w:rPr>
              <w:tab/>
            </w:r>
            <w:r>
              <w:rPr>
                <w:rFonts w:ascii="Arial" w:hAnsi="Arial" w:cs="Arial"/>
                <w:b/>
                <w:bCs/>
                <w:color w:val="000000" w:themeColor="text1"/>
              </w:rPr>
              <w:tab/>
              <w:t>EEA2</w:t>
            </w:r>
          </w:p>
        </w:tc>
      </w:tr>
    </w:tbl>
    <w:p w14:paraId="0EF124E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4221FD0"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bCs/>
          <w:color w:val="000000" w:themeColor="text1"/>
          <w:sz w:val="24"/>
        </w:rPr>
        <w:t>Termination</w:t>
      </w:r>
    </w:p>
    <w:p w14:paraId="3C2B639A"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6798DA24"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r>
        <w:rPr>
          <w:rFonts w:ascii="Arial" w:eastAsia="Times New Roman" w:hAnsi="Arial" w:cs="Arial"/>
          <w:color w:val="000000" w:themeColor="text1"/>
          <w:sz w:val="20"/>
          <w:szCs w:val="20"/>
        </w:rPr>
        <w:tab/>
        <w:t xml:space="preserve">Please report the total number of terminations in each occupational level,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Note: 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4D50C250"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F5970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B0D738"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3D3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9F5F4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16C35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4CB4FBD"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2E3B4B82"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CC88E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ACD51E"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8B9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71B9B9"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EEAD9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8693A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DC76E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C9F7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3147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8EFF6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04E94A12"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6A15098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EA5CF"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EBA6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D690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7A5C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4D7C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9DA0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24E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6AE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C10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BAEDA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DEE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0E161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1767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675272"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41C10D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BF88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5F61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299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59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9C65C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E168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72D1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CF09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B9E8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E2BB7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E2CA7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22D99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DEB9A9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28BB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4612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B508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5A26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8741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2F432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3ADC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2F2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0B9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261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B25CD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50F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01984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FD28F7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295C78E"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155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8C5A7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1BBEC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607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D0547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EA7F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DD43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72E5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ECAF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236C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F9F1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BBA94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B24D0A"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D7508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3831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CC208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CBCD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AA60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E41A5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784E3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1B8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D19B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379A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72440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CBF0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ED85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3E7597"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F427FB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2AEF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B3658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F604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10C5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177D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E8806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6506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A595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5EC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AF9C5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B205E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3D53A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084DC" w14:textId="77777777" w:rsidTr="00876582">
        <w:trPr>
          <w:trHeight w:val="321"/>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31D98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72E8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746F7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89159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27C8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04D83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8B8F6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CF7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D09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278B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CD4F0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02DCE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5B1E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B615D9" w14:textId="77777777" w:rsidTr="00876582">
        <w:trPr>
          <w:trHeight w:val="321"/>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0E599C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4947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D45FC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E78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942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6EAA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344CE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A0C0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FD46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8852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9C3C4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64547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E3E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94068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70FF7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049B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5D009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FFA9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10B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3730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FFBE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38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2AD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55E8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9D3F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7664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FFDB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DAC7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3CAC33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AF86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CBA14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9B64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D54A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957F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64F29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E962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86E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4122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1E5C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7F8DF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19ECD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25C9E1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E47B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E13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540AA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CFD0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B7B15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BEEE2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68498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C84C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2ED1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2394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CF5EB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158C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95E4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B7B0C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629169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53A6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12558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B689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CE8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FA5FE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E3234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13E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7A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114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7C78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D632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AF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B4F4C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04EE5F"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39A1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60605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0023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41ED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F46B4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8D1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DFB4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CAFC0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89EB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1B0F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C1FD8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CBDA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566FEB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01FD0B6"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969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EF5D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F3F8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88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E0D01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40BD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4F035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4B3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EAD9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A945A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8667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DF905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AC0F3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479E55"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1F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CDDED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E9B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4C2F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7D58D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69F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823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0CC43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75342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02B3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6407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20C6C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2D250A"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0D1B111"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829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6DEE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16C5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B118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00F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4CA21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96F46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FFD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B6C5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C237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DBF2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FF67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67EADB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F2CAC5"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59D5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251829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C0BB88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B27B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41E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67FAD4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27C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8C9A3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05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B3463B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3E2F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4B7492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2C64046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5B76A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41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9F59D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EB455B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49DB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88AE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1A6FC6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2D3C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845D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90E41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3052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72A1B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5641A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40ADC6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FB56F11" w14:textId="34F5B41A"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10B1978" w14:textId="5830DA88" w:rsidR="00DB5A1E" w:rsidRDefault="00DB5A1E">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B5A1E" w14:paraId="69F45D46" w14:textId="77777777" w:rsidTr="00190097">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44C30AE" w14:textId="38CFAD12" w:rsidR="00DB5A1E" w:rsidRDefault="00DB5A1E" w:rsidP="00190097">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9 OF 13</w:t>
            </w:r>
            <w:r>
              <w:rPr>
                <w:rFonts w:ascii="Arial" w:hAnsi="Arial" w:cs="Arial"/>
                <w:b/>
                <w:bCs/>
                <w:color w:val="000000" w:themeColor="text1"/>
              </w:rPr>
              <w:tab/>
            </w:r>
            <w:r>
              <w:rPr>
                <w:rFonts w:ascii="Arial" w:hAnsi="Arial" w:cs="Arial"/>
                <w:b/>
                <w:bCs/>
                <w:color w:val="000000" w:themeColor="text1"/>
              </w:rPr>
              <w:tab/>
              <w:t>EEA2</w:t>
            </w:r>
          </w:p>
        </w:tc>
      </w:tr>
    </w:tbl>
    <w:p w14:paraId="653C7CAE" w14:textId="2F4E8FF6" w:rsidR="00DB5A1E" w:rsidRDefault="00DB5A1E" w:rsidP="00876582">
      <w:pPr>
        <w:tabs>
          <w:tab w:val="left" w:pos="450"/>
        </w:tabs>
        <w:spacing w:after="0" w:line="240" w:lineRule="auto"/>
        <w:rPr>
          <w:rFonts w:ascii="Arial" w:eastAsia="Times New Roman" w:hAnsi="Arial" w:cs="Arial"/>
          <w:color w:val="000000" w:themeColor="text1"/>
          <w:sz w:val="20"/>
          <w:szCs w:val="20"/>
        </w:rPr>
      </w:pPr>
    </w:p>
    <w:p w14:paraId="73F59AC5" w14:textId="77777777" w:rsidR="00DB5A1E" w:rsidRDefault="00DB5A1E" w:rsidP="00876582">
      <w:pPr>
        <w:tabs>
          <w:tab w:val="left" w:pos="450"/>
        </w:tabs>
        <w:spacing w:after="0" w:line="240" w:lineRule="auto"/>
        <w:rPr>
          <w:rFonts w:ascii="Arial" w:eastAsia="Times New Roman" w:hAnsi="Arial" w:cs="Arial"/>
          <w:color w:val="000000" w:themeColor="text1"/>
          <w:sz w:val="20"/>
          <w:szCs w:val="20"/>
        </w:rPr>
      </w:pPr>
    </w:p>
    <w:p w14:paraId="6E72EC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D: SKILLS DEVELOPMENT</w:t>
      </w:r>
    </w:p>
    <w:p w14:paraId="49F006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8480D85"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Skills Development </w:t>
      </w:r>
    </w:p>
    <w:p w14:paraId="1F3B6E5A" w14:textId="77777777" w:rsidR="00876582" w:rsidRDefault="00876582" w:rsidP="00876582">
      <w:pPr>
        <w:pStyle w:val="ListParagraph"/>
        <w:tabs>
          <w:tab w:val="left" w:pos="450"/>
        </w:tabs>
        <w:ind w:left="360"/>
        <w:rPr>
          <w:rFonts w:ascii="Arial" w:hAnsi="Arial" w:cs="Arial"/>
          <w:color w:val="000000" w:themeColor="text1"/>
          <w:sz w:val="20"/>
          <w:szCs w:val="20"/>
        </w:rPr>
      </w:pPr>
    </w:p>
    <w:p w14:paraId="46052DAA"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rPr>
        <w:t xml:space="preserve">5.1 </w:t>
      </w:r>
      <w:r>
        <w:rPr>
          <w:rFonts w:ascii="Arial" w:eastAsia="Times New Roman" w:hAnsi="Arial" w:cs="Arial"/>
          <w:color w:val="000000" w:themeColor="text1"/>
          <w:sz w:val="20"/>
          <w:szCs w:val="20"/>
        </w:rPr>
        <w:tab/>
        <w:t xml:space="preserve">Please report the total number of employees,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who received training </w:t>
      </w:r>
      <w:r>
        <w:rPr>
          <w:rFonts w:ascii="Arial" w:eastAsia="Times New Roman" w:hAnsi="Arial" w:cs="Arial"/>
          <w:b/>
          <w:color w:val="000000" w:themeColor="text1"/>
          <w:sz w:val="20"/>
          <w:szCs w:val="20"/>
        </w:rPr>
        <w:t xml:space="preserve">ONLY </w:t>
      </w:r>
      <w:r>
        <w:rPr>
          <w:rFonts w:ascii="Arial" w:eastAsia="Times New Roman" w:hAnsi="Arial" w:cs="Arial"/>
          <w:color w:val="000000" w:themeColor="text1"/>
          <w:sz w:val="20"/>
          <w:szCs w:val="20"/>
        </w:rPr>
        <w:t xml:space="preserve">for the purpose of achieving the sector targets/ numerical goals, and not the number of training courses attended by individuals.  Note: </w:t>
      </w:r>
      <w:r>
        <w:rPr>
          <w:rFonts w:ascii="Arial" w:eastAsia="Times New Roman" w:hAnsi="Arial" w:cs="Arial"/>
          <w:color w:val="000000" w:themeColor="text1"/>
          <w:sz w:val="20"/>
          <w:szCs w:val="20"/>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855"/>
      </w:tblGrid>
      <w:tr w:rsidR="00876582" w14:paraId="5E02BE62"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B5AAB9" w14:textId="77777777" w:rsidR="00876582" w:rsidRDefault="00876582">
            <w:pPr>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635E7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2CAEB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84D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4F090E71"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2A4E9224"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492F1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9F7DA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A4981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6C2A3C"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9D254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ADF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5FE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60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74C1EF5F"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20F86E1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BD381"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6DB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1F202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C571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2322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F90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626F5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9325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B1DE0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3C21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1E74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3EA22C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5A3D7C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9A98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720" w:type="dxa"/>
            <w:tcBorders>
              <w:top w:val="single" w:sz="12" w:space="0" w:color="auto"/>
              <w:left w:val="single" w:sz="12" w:space="0" w:color="auto"/>
              <w:bottom w:val="single" w:sz="12" w:space="0" w:color="auto"/>
              <w:right w:val="single" w:sz="12" w:space="0" w:color="auto"/>
            </w:tcBorders>
            <w:vAlign w:val="center"/>
          </w:tcPr>
          <w:p w14:paraId="2AD88B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07692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F06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5F96C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CC95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324C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BAC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6D4F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A7DB7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FBA4BA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45F5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E07B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4E3CA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1DEF1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E36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DF1D7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1F50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38B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15AA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37B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3783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DFFCBE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8F5626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CD7C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720" w:type="dxa"/>
            <w:tcBorders>
              <w:top w:val="single" w:sz="12" w:space="0" w:color="auto"/>
              <w:left w:val="single" w:sz="12" w:space="0" w:color="auto"/>
              <w:bottom w:val="single" w:sz="12" w:space="0" w:color="auto"/>
              <w:right w:val="single" w:sz="12" w:space="0" w:color="auto"/>
            </w:tcBorders>
            <w:vAlign w:val="center"/>
          </w:tcPr>
          <w:p w14:paraId="0E2AA4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EE2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6F9A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80FB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34905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731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08DE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5242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D58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A6ADFA9"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3DE4A3" w14:textId="77777777" w:rsidR="00876582" w:rsidRDefault="00876582">
            <w:pPr>
              <w:keepNext/>
              <w:keepLine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79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D63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5A7F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CCD0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38AD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9575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D435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61912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D4D8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7CD7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4CD38E9"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1135219"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4185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59B8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B6F2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75D0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6CEF5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CB9DE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8DFA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D4E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361B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ECCE0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F51E9E1" w14:textId="77777777" w:rsidTr="00876582">
        <w:trPr>
          <w:trHeight w:val="294"/>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0D154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F69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043C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4596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AD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C594C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8E66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3638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2AD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4357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7367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C0D3C7" w14:textId="77777777" w:rsidTr="00876582">
        <w:trPr>
          <w:trHeight w:val="294"/>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48616F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2B94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DDA1D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9FB6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13963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BCA1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C82AF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8BF1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CC13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1CCE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32508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EF3A0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896125"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606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0EF55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B108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A98D0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3953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E55AA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89EE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1DA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94031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EABA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69659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691E85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8B74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1267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0E9A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B3B7B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06F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97548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753D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D491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D7DE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8AC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8DAA9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6C4D1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D56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04BB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4601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18A4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6139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5DC94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A4A06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E8B5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7BF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5D8B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B3FEE8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3D5F86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8A0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A14CC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EC12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8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1CB3E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22C5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F9E7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32BA4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C5F3E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CF7D8A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5BCC5A"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AE0210"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1FD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FCA05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44ED9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00BF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C6FC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7CA4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AEF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A236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FF0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EE77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389864"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DBB8379"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6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CF11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9B4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912F0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6AFF4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741E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5ECA9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3C5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DCF20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E0E50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0D4F1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3B14F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A0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DC50F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F79C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4ABB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F036F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1D76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C6E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BA0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69D9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2C5FF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53C5F71"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4448C4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C6BE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780BF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14774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3E9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5FE5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CB2A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2231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70C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BE93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6389F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41BB1F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5854"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1766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B220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9ED8B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ECA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3D3098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2224B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A9E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A9E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83359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50D8E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FEB8785"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58760AC"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9457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6E76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6A352D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AE365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664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EFCC00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5F6BD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B9D4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117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FD5D2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9BAD7CC" w14:textId="77777777" w:rsidR="00876582" w:rsidRDefault="00876582" w:rsidP="00876582">
      <w:pPr>
        <w:tabs>
          <w:tab w:val="left" w:pos="450"/>
          <w:tab w:val="left" w:pos="1190"/>
        </w:tabs>
        <w:spacing w:line="240" w:lineRule="auto"/>
        <w:rPr>
          <w:rFonts w:ascii="Arial" w:eastAsia="Times New Roman" w:hAnsi="Arial" w:cs="Arial"/>
          <w:color w:val="000000" w:themeColor="text1"/>
          <w:sz w:val="24"/>
          <w:szCs w:val="24"/>
        </w:rPr>
      </w:pPr>
    </w:p>
    <w:p w14:paraId="3FF5AF2F" w14:textId="77777777" w:rsidR="00876582" w:rsidRDefault="00876582" w:rsidP="00876582">
      <w:pPr>
        <w:spacing w:after="0" w:line="240" w:lineRule="auto"/>
        <w:rPr>
          <w:rFonts w:ascii="Arial" w:eastAsia="Times New Roman" w:hAnsi="Arial" w:cs="Arial"/>
          <w:color w:val="000000" w:themeColor="text1"/>
          <w:sz w:val="24"/>
          <w:szCs w:val="24"/>
        </w:rPr>
        <w:sectPr w:rsidR="00876582">
          <w:type w:val="continuous"/>
          <w:pgSz w:w="11906" w:h="16838"/>
          <w:pgMar w:top="720" w:right="720" w:bottom="720" w:left="720" w:header="709" w:footer="709" w:gutter="0"/>
          <w:cols w:space="720"/>
        </w:sectPr>
      </w:pPr>
    </w:p>
    <w:p w14:paraId="4F4E8480" w14:textId="77777777" w:rsidR="00876582" w:rsidRDefault="00876582" w:rsidP="00876582">
      <w:pPr>
        <w:spacing w:after="0" w:line="240" w:lineRule="auto"/>
        <w:rPr>
          <w:rFonts w:ascii="Arial" w:eastAsia="Times New Roman" w:hAnsi="Arial" w:cs="Arial"/>
          <w:color w:val="000000" w:themeColor="text1"/>
          <w:sz w:val="24"/>
          <w:szCs w:val="24"/>
        </w:rPr>
        <w:sectPr w:rsidR="00876582">
          <w:pgSz w:w="11906" w:h="16838"/>
          <w:pgMar w:top="720" w:right="720" w:bottom="720" w:left="720" w:header="709" w:footer="709"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70C3F33B"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23E07F5" w14:textId="65C51123"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10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2857053D" w14:textId="77777777" w:rsidR="00876582" w:rsidRDefault="00876582" w:rsidP="00876582">
      <w:pPr>
        <w:tabs>
          <w:tab w:val="left" w:pos="450"/>
        </w:tabs>
        <w:spacing w:after="0" w:line="240" w:lineRule="auto"/>
        <w:rPr>
          <w:rFonts w:ascii="Arial" w:eastAsia="Times New Roman" w:hAnsi="Arial" w:cs="Arial"/>
          <w:b/>
          <w:color w:val="FF0000"/>
          <w:sz w:val="24"/>
          <w:szCs w:val="24"/>
        </w:rPr>
      </w:pPr>
    </w:p>
    <w:p w14:paraId="2D70B0B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738B8E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E: 5-YEAR SECTOR TARGETS, NUMERICAL GOALS AND ANNUAL NUMERICAL TARGETS</w:t>
      </w:r>
    </w:p>
    <w:p w14:paraId="361AF80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43AAB4A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5-YEAR SECTOR TARGETS AND NUMERICAL GOALS</w:t>
      </w:r>
    </w:p>
    <w:p w14:paraId="06E26CA1" w14:textId="77777777" w:rsidR="00876582" w:rsidRDefault="00876582" w:rsidP="00876582">
      <w:pPr>
        <w:spacing w:after="0" w:line="240" w:lineRule="auto"/>
        <w:contextualSpacing/>
        <w:rPr>
          <w:rFonts w:ascii="Arial" w:eastAsia="Times New Roman" w:hAnsi="Arial" w:cs="Arial"/>
          <w:b/>
          <w:color w:val="000000" w:themeColor="text1"/>
          <w:sz w:val="24"/>
          <w:szCs w:val="24"/>
        </w:rPr>
      </w:pPr>
    </w:p>
    <w:p w14:paraId="376E01CE" w14:textId="77777777" w:rsidR="00876582" w:rsidRDefault="00876582" w:rsidP="00876582">
      <w:pPr>
        <w:tabs>
          <w:tab w:val="left" w:pos="450"/>
        </w:tabs>
        <w:spacing w:line="240" w:lineRule="auto"/>
        <w:ind w:left="426" w:hanging="426"/>
        <w:jc w:val="both"/>
        <w:rPr>
          <w:rFonts w:ascii="Arial" w:eastAsia="Times New Roman" w:hAnsi="Arial" w:cs="Arial"/>
          <w:sz w:val="20"/>
          <w:szCs w:val="20"/>
        </w:rPr>
      </w:pPr>
      <w:r>
        <w:rPr>
          <w:rFonts w:ascii="Arial" w:eastAsia="Times New Roman" w:hAnsi="Arial" w:cs="Arial"/>
          <w:color w:val="000000" w:themeColor="text1"/>
          <w:sz w:val="20"/>
          <w:szCs w:val="24"/>
          <w:lang w:val="en-GB"/>
        </w:rPr>
        <w:t xml:space="preserve">6.1 </w:t>
      </w:r>
      <w:r>
        <w:rPr>
          <w:rFonts w:ascii="Arial" w:eastAsia="Times New Roman" w:hAnsi="Arial" w:cs="Arial"/>
          <w:sz w:val="20"/>
          <w:szCs w:val="20"/>
        </w:rPr>
        <w:t xml:space="preserve">The 5-year sector targets for designated groups for the economic sector selected in </w:t>
      </w:r>
      <w:r>
        <w:rPr>
          <w:rFonts w:ascii="Arial" w:eastAsia="Times New Roman" w:hAnsi="Arial" w:cs="Arial"/>
          <w:b/>
          <w:sz w:val="20"/>
          <w:szCs w:val="20"/>
        </w:rPr>
        <w:t>Section A</w:t>
      </w:r>
      <w:r>
        <w:rPr>
          <w:rFonts w:ascii="Arial" w:eastAsia="Times New Roman" w:hAnsi="Arial" w:cs="Arial"/>
          <w:sz w:val="20"/>
          <w:szCs w:val="20"/>
        </w:rPr>
        <w:t xml:space="preserve"> of this form must be recorded in this Table for the four upper occupational levels (Top Management, Senior Management, Professionally Qualified &amp; Middle Management and Skilled Technical occupational levels), including for employees with disabilities. </w:t>
      </w:r>
    </w:p>
    <w:p w14:paraId="124800D9" w14:textId="77777777" w:rsidR="00876582" w:rsidRDefault="00876582" w:rsidP="00876582">
      <w:pPr>
        <w:tabs>
          <w:tab w:val="left" w:pos="450"/>
        </w:tabs>
        <w:spacing w:line="240" w:lineRule="auto"/>
        <w:ind w:left="426" w:hanging="426"/>
        <w:jc w:val="both"/>
        <w:rPr>
          <w:rFonts w:ascii="Arial" w:eastAsia="Times New Roman" w:hAnsi="Arial" w:cs="Arial"/>
          <w:color w:val="000000" w:themeColor="text1"/>
          <w:sz w:val="20"/>
          <w:szCs w:val="20"/>
        </w:rPr>
      </w:pPr>
      <w:r>
        <w:rPr>
          <w:rFonts w:ascii="Arial" w:eastAsia="Times New Roman" w:hAnsi="Arial" w:cs="Arial"/>
          <w:sz w:val="20"/>
          <w:szCs w:val="20"/>
        </w:rPr>
        <w:tab/>
        <w:t xml:space="preserve">Employers must, in addition, set numerical goals for the lower occupational levels (Semi-skilled and Unskilled levels) guided by the national or regional EAP that they are applying.  </w:t>
      </w: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876582" w14:paraId="350A4D1A" w14:textId="77777777" w:rsidTr="00876582">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F554378"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876582" w14:paraId="001E5B68" w14:textId="77777777" w:rsidTr="00876582">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73CB7AF"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F5F9B3A" w14:textId="77777777" w:rsidR="00876582" w:rsidRDefault="00876582">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D2D411" w14:textId="77777777" w:rsidR="00876582" w:rsidRDefault="00876582">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876582" w14:paraId="0DF4522F"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7A5665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F541557"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7C36487"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FF7B424"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017EF5"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1706B72"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0D6EAB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7CA9F3A0"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C6A95D"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5C17E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40E88FC"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08C90F6"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EF4374A"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F9D69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0AA4E5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130591A1"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A20508"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A7F1A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EF57BB"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D93CBE5"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B08828"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6448F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6450DF4F"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39D9307"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A01BCC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B3D4B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0F35F5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7216052"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F1E4823"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C2435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29DB47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E047BD4"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67905E1"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E3454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8E5AC0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6F526C4E"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4D0F493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78643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BAAB79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632AE08"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811D29D"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C9A8A0"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956E8ED" w14:textId="77777777" w:rsidR="00876582" w:rsidRDefault="00876582">
            <w:pPr>
              <w:tabs>
                <w:tab w:val="left" w:pos="450"/>
              </w:tabs>
              <w:jc w:val="center"/>
              <w:rPr>
                <w:rFonts w:ascii="Arial" w:hAnsi="Arial" w:cs="Arial"/>
                <w:b/>
                <w:bCs/>
                <w:color w:val="000000" w:themeColor="text1"/>
                <w:sz w:val="16"/>
                <w:szCs w:val="16"/>
              </w:rPr>
            </w:pPr>
          </w:p>
        </w:tc>
      </w:tr>
      <w:tr w:rsidR="00876582" w14:paraId="324C3EF4" w14:textId="77777777" w:rsidTr="00876582">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4B2BE5"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DFB28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FCFCF3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885BCD0" w14:textId="77777777" w:rsidTr="00876582">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17DA4D" w14:textId="77777777" w:rsidR="00876582" w:rsidRDefault="00876582">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81E96A2" w14:textId="77777777" w:rsidR="00876582" w:rsidRDefault="00876582">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876582" w14:paraId="2776468A"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DA949F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2881AE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A7C8E9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465A46B"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7CEB41"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65A159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8FC5C1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12A044F"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614A0D"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162C2D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4DA98F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8127E2A"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63F40B5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64BF43"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80A23F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9769325"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7EFD62"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ACB503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EAACC90"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5775BDD1"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7BC53"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00735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F56FEB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4A34897" w14:textId="77777777" w:rsidTr="00876582">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FFDBE2" w14:textId="77777777" w:rsidR="00876582" w:rsidRDefault="00876582">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876582" w14:paraId="29FBCAC5" w14:textId="77777777" w:rsidTr="00876582">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7249A6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424346B1" w14:textId="77777777" w:rsidR="00876582" w:rsidRDefault="00876582">
            <w:pPr>
              <w:tabs>
                <w:tab w:val="left" w:pos="450"/>
              </w:tabs>
              <w:ind w:left="570" w:hanging="570"/>
              <w:jc w:val="center"/>
              <w:rPr>
                <w:rFonts w:ascii="Arial" w:hAnsi="Arial" w:cs="Arial"/>
                <w:b/>
                <w:bCs/>
                <w:color w:val="000000" w:themeColor="text1"/>
                <w:sz w:val="16"/>
                <w:szCs w:val="16"/>
              </w:rPr>
            </w:pPr>
          </w:p>
        </w:tc>
      </w:tr>
    </w:tbl>
    <w:p w14:paraId="3B9EB292" w14:textId="77777777" w:rsidR="00876582" w:rsidRDefault="00876582" w:rsidP="00876582">
      <w:pPr>
        <w:tabs>
          <w:tab w:val="left" w:pos="450"/>
        </w:tabs>
        <w:spacing w:after="0" w:line="240" w:lineRule="auto"/>
        <w:rPr>
          <w:rFonts w:ascii="Arial" w:eastAsia="Times New Roman" w:hAnsi="Arial" w:cs="Arial"/>
          <w:color w:val="000000" w:themeColor="text1"/>
          <w:sz w:val="12"/>
          <w:szCs w:val="20"/>
        </w:rPr>
      </w:pPr>
    </w:p>
    <w:p w14:paraId="52355E0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66492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43123A7C"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5A798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2F5A2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473CCD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85642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D6081D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A62D69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CD07BB6" w14:textId="77777777" w:rsidR="00876582" w:rsidRDefault="00876582" w:rsidP="0087658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0526C8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67550133"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BF2A948" w14:textId="4F42B297"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11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431BFDC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3E2DB7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ANNUAL NUMERICAL TARGETS FOR NEXT YEAR</w:t>
      </w:r>
    </w:p>
    <w:p w14:paraId="510A0B7E"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67C182" w14:textId="77777777" w:rsidR="00876582" w:rsidRDefault="00876582" w:rsidP="00876582">
      <w:pPr>
        <w:tabs>
          <w:tab w:val="left" w:pos="450"/>
        </w:tabs>
        <w:spacing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7.1</w:t>
      </w:r>
      <w:r>
        <w:rPr>
          <w:rFonts w:ascii="Arial" w:hAnsi="Arial" w:cs="Arial"/>
          <w:b/>
          <w:color w:val="000000" w:themeColor="text1"/>
          <w:sz w:val="24"/>
        </w:rPr>
        <w:t xml:space="preserve"> </w:t>
      </w:r>
      <w:r>
        <w:rPr>
          <w:rFonts w:ascii="Arial" w:hAnsi="Arial" w:cs="Arial"/>
          <w:b/>
          <w:color w:val="000000" w:themeColor="text1"/>
          <w:sz w:val="24"/>
        </w:rPr>
        <w:tab/>
      </w:r>
      <w:r>
        <w:rPr>
          <w:rFonts w:ascii="Arial" w:eastAsia="Times New Roman" w:hAnsi="Arial" w:cs="Arial"/>
          <w:color w:val="000000" w:themeColor="text1"/>
          <w:sz w:val="20"/>
          <w:szCs w:val="20"/>
        </w:rPr>
        <w:t xml:space="preserve">Please indicate the annual numerical targets as contained in the EE Plan (i.e., the entire workforce profile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for each of the occupational levels in the table below.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2CE62FFE"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775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7D091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D25B6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0919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2B79A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99FC7C1" w14:textId="77777777" w:rsidTr="00876582">
        <w:trPr>
          <w:cantSplit/>
          <w:trHeight w:val="495"/>
          <w:jc w:val="center"/>
        </w:trPr>
        <w:tc>
          <w:tcPr>
            <w:tcW w:w="10945" w:type="dxa"/>
            <w:gridSpan w:val="2"/>
            <w:vMerge/>
            <w:tcBorders>
              <w:top w:val="single" w:sz="12" w:space="0" w:color="auto"/>
              <w:left w:val="single" w:sz="12" w:space="0" w:color="auto"/>
              <w:bottom w:val="single" w:sz="12" w:space="0" w:color="auto"/>
              <w:right w:val="single" w:sz="12" w:space="0" w:color="auto"/>
            </w:tcBorders>
            <w:vAlign w:val="center"/>
            <w:hideMark/>
          </w:tcPr>
          <w:p w14:paraId="15CBEB95"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19717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A22E73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0D85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9CFC207"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536CC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7FAB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F3D3C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105EF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183C9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D9474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3390EB4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870B86E"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BF2E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6F5E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19B37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9B91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170F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AC6C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9CC8D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68B6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3331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FC14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EB93C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3474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CEC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A3B8BA"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67601C31"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2661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478A7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BFA9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C73A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0F30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C1B7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A63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24C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43919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D9ABF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A671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66C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2DAE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29C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F7BE6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F55F0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EF759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23FD3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59DAE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D3DF7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D3C3F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6033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4A21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85A1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1DD7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7E53F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9FA40F"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3885BA6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4D92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3FB4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122E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856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654A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87C6E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894D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466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2FA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D12C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53ECC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2E19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EF6C"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65B93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ECD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390C2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7C12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D3B1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5DCB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E4793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E8D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08BC9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BD2D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D859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8F35B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B0594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F2FA9C7"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00EACD2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CD90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B260E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E0913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2E0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8E8ED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AEB86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8F63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FF18F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112F6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99C0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8803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8BC5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2BF794"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91178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3F6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32043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7C1C2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F4F7B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4E00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6772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547D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B6587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10C6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BA32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CDAF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B7C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752A72C"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15C5B66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CF2FB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0965B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3D0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8B6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79B3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D80A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082E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FA7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9673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0E468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8F4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40F3A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DA967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303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1B1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BE11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44C8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C2A0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9549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522B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EE79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62A6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44E8E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D03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2364F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8A603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D582ABB"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03CC259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CB90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16941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DFC5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9CE3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ECACF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580CF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9EF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3C8CC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94C6B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3C11E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2BF6E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4F886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A23F72"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6C340E"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5DB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5840C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E16F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8C21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EF13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7DE9D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409E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FBC5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D62C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68B9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F8EE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76974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50479A"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1268D79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22F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661FD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8395D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BBBD7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058E5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D6AAB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4471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BA92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44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60AE9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BBD47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7640CE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2B2F33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D78337"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D185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4EE4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47DE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3184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AC6C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67FB5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6064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0AC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9CE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97348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6C005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A1F1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1ACD2F1"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36292919"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A6C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4C876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96984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0602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19D9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4E97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3D44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7B99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CD2E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78F2B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A7BC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A906CDB"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2F820A1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4908"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6F9D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005E9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D197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CA3BC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09597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5D03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6B4C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6FB3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4884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81E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11510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2611B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9523931"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2ACB1809"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65E3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BDFAF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5D4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B5FF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911F24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087FA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B47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7AB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158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B9F3A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6A3E7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FA671A"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496665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690A75"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C2F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C4E6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8139D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396B9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84897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3F66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9536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58F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88A3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20421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37B2E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7B1A1B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4B88A94"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78E1D90B"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508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AF1D5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A984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AD1E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26D5B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5E31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915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9C2E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AB77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91E1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3372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7CED46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2E76E64" w14:textId="77777777" w:rsidTr="00876582">
        <w:trPr>
          <w:trHeight w:val="288"/>
          <w:jc w:val="center"/>
        </w:trPr>
        <w:tc>
          <w:tcPr>
            <w:tcW w:w="10405"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2B1A" w14:textId="77777777" w:rsidR="00876582" w:rsidRDefault="00876582">
            <w:pPr>
              <w:tabs>
                <w:tab w:val="left" w:pos="450"/>
              </w:tabs>
              <w:spacing w:after="0"/>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 xml:space="preserve">ANNUAL NUMERICAL TARGET FOR NEXT YEAR FOR EMPLOYEES WITH DISABILITIES </w:t>
            </w:r>
          </w:p>
        </w:tc>
      </w:tr>
      <w:tr w:rsidR="00876582" w14:paraId="6D9D769E" w14:textId="77777777" w:rsidTr="00876582">
        <w:trPr>
          <w:trHeight w:val="288"/>
          <w:jc w:val="center"/>
        </w:trPr>
        <w:tc>
          <w:tcPr>
            <w:tcW w:w="955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82EC62" w14:textId="1A4DA311"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Annual Target for Employees with disabilities (</w:t>
            </w:r>
            <w:r w:rsidR="00482AAF">
              <w:rPr>
                <w:rFonts w:ascii="Arial" w:hAnsi="Arial" w:cs="Arial"/>
                <w:b/>
                <w:bCs/>
                <w:color w:val="000000" w:themeColor="text1"/>
                <w:sz w:val="16"/>
                <w:szCs w:val="16"/>
              </w:rPr>
              <w:t xml:space="preserve">value)  </w:t>
            </w:r>
            <w:r>
              <w:rPr>
                <w:rFonts w:ascii="Arial" w:hAnsi="Arial" w:cs="Arial"/>
                <w:b/>
                <w:bCs/>
                <w:color w:val="000000" w:themeColor="text1"/>
                <w:sz w:val="16"/>
                <w:szCs w:val="16"/>
              </w:rPr>
              <w:t xml:space="preserve">                                                                           </w:t>
            </w:r>
          </w:p>
        </w:tc>
        <w:tc>
          <w:tcPr>
            <w:tcW w:w="855" w:type="dxa"/>
            <w:tcBorders>
              <w:top w:val="single" w:sz="12" w:space="0" w:color="auto"/>
              <w:left w:val="single" w:sz="12" w:space="0" w:color="auto"/>
              <w:bottom w:val="single" w:sz="12" w:space="0" w:color="auto"/>
              <w:right w:val="single" w:sz="12" w:space="0" w:color="auto"/>
            </w:tcBorders>
            <w:vAlign w:val="center"/>
          </w:tcPr>
          <w:p w14:paraId="30B367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766AE53" w14:textId="77777777" w:rsidTr="00876582">
        <w:trPr>
          <w:trHeight w:val="288"/>
          <w:jc w:val="center"/>
        </w:trPr>
        <w:tc>
          <w:tcPr>
            <w:tcW w:w="955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DC87A1" w14:textId="77777777"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 xml:space="preserve">Annual Target for Employees with disabilities (% of total workforce)                                                                                   </w:t>
            </w:r>
          </w:p>
        </w:tc>
        <w:tc>
          <w:tcPr>
            <w:tcW w:w="855" w:type="dxa"/>
            <w:tcBorders>
              <w:top w:val="single" w:sz="12" w:space="0" w:color="auto"/>
              <w:left w:val="single" w:sz="12" w:space="0" w:color="auto"/>
              <w:bottom w:val="single" w:sz="12" w:space="0" w:color="auto"/>
              <w:right w:val="single" w:sz="12" w:space="0" w:color="auto"/>
            </w:tcBorders>
            <w:vAlign w:val="center"/>
          </w:tcPr>
          <w:p w14:paraId="434C0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bl>
    <w:p w14:paraId="193A7EA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419474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8D01F46"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334C87FD"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1A09BA4C"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23CB0BB"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D54B578"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5C2BDFF"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AFFC4B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412A7B98"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0C582967"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D44B44" w14:textId="6B5D351E"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1</w:t>
            </w:r>
            <w:r w:rsidR="00DB5A1E">
              <w:rPr>
                <w:rFonts w:ascii="Arial" w:hAnsi="Arial" w:cs="Arial"/>
                <w:b/>
                <w:bCs/>
                <w:color w:val="000000" w:themeColor="text1"/>
              </w:rPr>
              <w:t>2 OF 13</w:t>
            </w:r>
            <w:r>
              <w:rPr>
                <w:rFonts w:ascii="Arial" w:hAnsi="Arial" w:cs="Arial"/>
                <w:b/>
                <w:bCs/>
                <w:color w:val="000000" w:themeColor="text1"/>
              </w:rPr>
              <w:tab/>
            </w:r>
            <w:r>
              <w:rPr>
                <w:rFonts w:ascii="Arial" w:hAnsi="Arial" w:cs="Arial"/>
                <w:b/>
                <w:bCs/>
                <w:color w:val="000000" w:themeColor="text1"/>
              </w:rPr>
              <w:tab/>
              <w:t>EEA2</w:t>
            </w:r>
          </w:p>
        </w:tc>
      </w:tr>
    </w:tbl>
    <w:p w14:paraId="2D3902A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7F2776EA"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2809DC54"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SECTION F: CONSULTATION AND AFFIRMATIVE ACTION MEASURES </w:t>
      </w:r>
    </w:p>
    <w:p w14:paraId="1D565CF5" w14:textId="77777777" w:rsidR="00876582" w:rsidRDefault="00876582" w:rsidP="00876582">
      <w:pPr>
        <w:tabs>
          <w:tab w:val="left" w:pos="450"/>
        </w:tabs>
        <w:spacing w:after="0" w:line="240" w:lineRule="auto"/>
        <w:ind w:left="684" w:hanging="684"/>
        <w:rPr>
          <w:rFonts w:ascii="Arial" w:eastAsia="Times New Roman" w:hAnsi="Arial" w:cs="Arial"/>
          <w:color w:val="000000" w:themeColor="text1"/>
          <w:sz w:val="20"/>
          <w:szCs w:val="20"/>
        </w:rPr>
      </w:pPr>
    </w:p>
    <w:p w14:paraId="1538DFB3"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Consultation </w:t>
      </w:r>
    </w:p>
    <w:p w14:paraId="41EA8E73" w14:textId="77777777" w:rsidR="00876582" w:rsidRDefault="00876582" w:rsidP="00876582">
      <w:pPr>
        <w:tabs>
          <w:tab w:val="left" w:pos="450"/>
        </w:tabs>
        <w:spacing w:after="0" w:line="240" w:lineRule="auto"/>
        <w:ind w:left="360"/>
        <w:rPr>
          <w:rFonts w:ascii="Arial" w:eastAsia="Times New Roman" w:hAnsi="Arial" w:cs="Arial"/>
          <w:b/>
          <w:color w:val="000000" w:themeColor="text1"/>
          <w:sz w:val="20"/>
          <w:szCs w:val="20"/>
        </w:rPr>
      </w:pPr>
    </w:p>
    <w:p w14:paraId="5E67A300" w14:textId="77777777" w:rsidR="00876582" w:rsidRDefault="00876582" w:rsidP="00876582">
      <w:pPr>
        <w:tabs>
          <w:tab w:val="left" w:pos="450"/>
        </w:tabs>
        <w:spacing w:after="0" w:line="240" w:lineRule="auto"/>
        <w:ind w:left="450" w:hanging="450"/>
        <w:jc w:val="both"/>
        <w:rPr>
          <w:rFonts w:ascii="Arial" w:eastAsia="Calibri" w:hAnsi="Arial" w:cs="Arial"/>
          <w:sz w:val="20"/>
          <w:szCs w:val="20"/>
        </w:rPr>
      </w:pPr>
      <w:r>
        <w:rPr>
          <w:rFonts w:ascii="Arial" w:eastAsia="Calibri" w:hAnsi="Arial" w:cs="Arial"/>
          <w:sz w:val="20"/>
          <w:szCs w:val="20"/>
        </w:rPr>
        <w:t>8.1</w:t>
      </w:r>
      <w:r>
        <w:rPr>
          <w:rFonts w:ascii="Arial" w:eastAsia="Calibri" w:hAnsi="Arial" w:cs="Arial"/>
          <w:sz w:val="20"/>
          <w:szCs w:val="20"/>
        </w:rPr>
        <w:tab/>
        <w:t>Please indicate below the stakeholders that were involved in the consultation process when developing and implementing your Employment Equity Plan and the preparation of this Employment Equity Report.</w:t>
      </w:r>
    </w:p>
    <w:p w14:paraId="48E50CF1" w14:textId="77777777" w:rsidR="00876582" w:rsidRDefault="00876582" w:rsidP="00876582">
      <w:pPr>
        <w:tabs>
          <w:tab w:val="left" w:pos="450"/>
        </w:tabs>
        <w:spacing w:after="0" w:line="240" w:lineRule="auto"/>
        <w:rPr>
          <w:rFonts w:ascii="Arial" w:eastAsia="Calibri" w:hAnsi="Arial" w:cs="Arial"/>
          <w:b/>
          <w:color w:val="FF0000"/>
          <w:sz w:val="24"/>
          <w:szCs w:val="24"/>
        </w:rPr>
      </w:pPr>
    </w:p>
    <w:tbl>
      <w:tblPr>
        <w:tblW w:w="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62"/>
        <w:gridCol w:w="1269"/>
        <w:gridCol w:w="1270"/>
      </w:tblGrid>
      <w:tr w:rsidR="00876582" w14:paraId="22D1D00A"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62E6081"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Consultation</w:t>
            </w:r>
          </w:p>
        </w:tc>
        <w:tc>
          <w:tcPr>
            <w:tcW w:w="12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38FE5F"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Yes</w:t>
            </w:r>
          </w:p>
        </w:tc>
        <w:tc>
          <w:tcPr>
            <w:tcW w:w="12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833D42"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w:t>
            </w:r>
          </w:p>
        </w:tc>
      </w:tr>
      <w:tr w:rsidR="00876582" w14:paraId="1C6A044F"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626D8E9"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Consultative body or employment equity forum</w:t>
            </w:r>
          </w:p>
        </w:tc>
        <w:tc>
          <w:tcPr>
            <w:tcW w:w="1269" w:type="dxa"/>
            <w:tcBorders>
              <w:top w:val="single" w:sz="12" w:space="0" w:color="auto"/>
              <w:left w:val="single" w:sz="12" w:space="0" w:color="auto"/>
              <w:bottom w:val="single" w:sz="12" w:space="0" w:color="auto"/>
              <w:right w:val="single" w:sz="12" w:space="0" w:color="auto"/>
            </w:tcBorders>
          </w:tcPr>
          <w:p w14:paraId="7B5C60B5" w14:textId="77777777" w:rsidR="00876582" w:rsidRDefault="00876582">
            <w:pPr>
              <w:tabs>
                <w:tab w:val="left" w:pos="450"/>
              </w:tabs>
              <w:spacing w:after="0" w:line="240" w:lineRule="auto"/>
              <w:rPr>
                <w:rFonts w:ascii="Arial" w:eastAsia="Times New Roman" w:hAnsi="Arial" w:cs="Arial"/>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21F7043B" w14:textId="77777777" w:rsidR="00876582" w:rsidRDefault="00876582">
            <w:pPr>
              <w:tabs>
                <w:tab w:val="left" w:pos="450"/>
              </w:tabs>
              <w:spacing w:after="0" w:line="240" w:lineRule="auto"/>
              <w:rPr>
                <w:rFonts w:ascii="Arial" w:eastAsia="Times New Roman" w:hAnsi="Arial" w:cs="Arial"/>
                <w:sz w:val="20"/>
                <w:szCs w:val="20"/>
              </w:rPr>
            </w:pPr>
          </w:p>
        </w:tc>
      </w:tr>
      <w:tr w:rsidR="00876582" w14:paraId="7F49BC7C"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A33F902"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Representative trade union(s)</w:t>
            </w:r>
          </w:p>
        </w:tc>
        <w:tc>
          <w:tcPr>
            <w:tcW w:w="1269" w:type="dxa"/>
            <w:tcBorders>
              <w:top w:val="single" w:sz="12" w:space="0" w:color="auto"/>
              <w:left w:val="single" w:sz="12" w:space="0" w:color="auto"/>
              <w:bottom w:val="single" w:sz="12" w:space="0" w:color="auto"/>
              <w:right w:val="single" w:sz="12" w:space="0" w:color="auto"/>
            </w:tcBorders>
          </w:tcPr>
          <w:p w14:paraId="26E47EF2" w14:textId="77777777" w:rsidR="00876582" w:rsidRDefault="00876582">
            <w:pPr>
              <w:tabs>
                <w:tab w:val="left" w:pos="450"/>
              </w:tabs>
              <w:spacing w:after="0" w:line="240" w:lineRule="auto"/>
              <w:rPr>
                <w:rFonts w:ascii="Arial" w:eastAsia="Times New Roman" w:hAnsi="Arial" w:cs="Arial"/>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26E6CCC1" w14:textId="77777777" w:rsidR="00876582" w:rsidRDefault="00876582">
            <w:pPr>
              <w:tabs>
                <w:tab w:val="left" w:pos="450"/>
              </w:tabs>
              <w:spacing w:after="0" w:line="240" w:lineRule="auto"/>
              <w:rPr>
                <w:rFonts w:ascii="Arial" w:eastAsia="Times New Roman" w:hAnsi="Arial" w:cs="Arial"/>
                <w:sz w:val="20"/>
                <w:szCs w:val="20"/>
              </w:rPr>
            </w:pPr>
          </w:p>
        </w:tc>
      </w:tr>
      <w:tr w:rsidR="00876582" w14:paraId="4877222F" w14:textId="77777777" w:rsidTr="00876582">
        <w:trPr>
          <w:trHeight w:val="286"/>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AD0DFFA" w14:textId="77777777" w:rsidR="00876582" w:rsidRDefault="00876582">
            <w:pPr>
              <w:tabs>
                <w:tab w:val="left" w:pos="450"/>
              </w:tabs>
              <w:spacing w:after="0" w:line="240" w:lineRule="auto"/>
              <w:rPr>
                <w:rFonts w:ascii="Arial" w:eastAsia="Times New Roman" w:hAnsi="Arial" w:cs="Arial"/>
                <w:color w:val="FF0000"/>
                <w:sz w:val="20"/>
                <w:szCs w:val="20"/>
              </w:rPr>
            </w:pPr>
            <w:r>
              <w:rPr>
                <w:rFonts w:ascii="Arial" w:eastAsia="Times New Roman" w:hAnsi="Arial" w:cs="Arial"/>
                <w:sz w:val="20"/>
                <w:szCs w:val="20"/>
              </w:rPr>
              <w:t>Employees</w:t>
            </w:r>
          </w:p>
        </w:tc>
        <w:tc>
          <w:tcPr>
            <w:tcW w:w="1269" w:type="dxa"/>
            <w:tcBorders>
              <w:top w:val="single" w:sz="12" w:space="0" w:color="auto"/>
              <w:left w:val="single" w:sz="12" w:space="0" w:color="auto"/>
              <w:bottom w:val="single" w:sz="12" w:space="0" w:color="auto"/>
              <w:right w:val="single" w:sz="12" w:space="0" w:color="auto"/>
            </w:tcBorders>
          </w:tcPr>
          <w:p w14:paraId="4A2D4845" w14:textId="77777777" w:rsidR="00876582" w:rsidRDefault="00876582">
            <w:pPr>
              <w:tabs>
                <w:tab w:val="left" w:pos="450"/>
              </w:tabs>
              <w:spacing w:after="0" w:line="240" w:lineRule="auto"/>
              <w:rPr>
                <w:rFonts w:ascii="Arial" w:eastAsia="Times New Roman" w:hAnsi="Arial" w:cs="Arial"/>
                <w:color w:val="FF0000"/>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463A5FB9" w14:textId="77777777" w:rsidR="00876582" w:rsidRDefault="00876582">
            <w:pPr>
              <w:tabs>
                <w:tab w:val="left" w:pos="450"/>
              </w:tabs>
              <w:spacing w:after="0" w:line="240" w:lineRule="auto"/>
              <w:rPr>
                <w:rFonts w:ascii="Arial" w:eastAsia="Times New Roman" w:hAnsi="Arial" w:cs="Arial"/>
                <w:color w:val="FF0000"/>
                <w:sz w:val="20"/>
                <w:szCs w:val="20"/>
              </w:rPr>
            </w:pPr>
          </w:p>
        </w:tc>
      </w:tr>
    </w:tbl>
    <w:p w14:paraId="1D674715" w14:textId="77777777" w:rsidR="00876582" w:rsidRDefault="00876582" w:rsidP="00876582">
      <w:pPr>
        <w:tabs>
          <w:tab w:val="left" w:pos="450"/>
        </w:tabs>
        <w:spacing w:after="0" w:line="240" w:lineRule="auto"/>
        <w:ind w:left="-399"/>
        <w:jc w:val="both"/>
        <w:rPr>
          <w:rFonts w:ascii="Arial" w:eastAsia="Times New Roman" w:hAnsi="Arial" w:cs="Arial"/>
          <w:bCs/>
          <w:color w:val="000000" w:themeColor="text1"/>
          <w:sz w:val="20"/>
          <w:szCs w:val="20"/>
        </w:rPr>
      </w:pPr>
    </w:p>
    <w:p w14:paraId="1E1EBA9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Barriers and affirmative action measures</w:t>
      </w:r>
    </w:p>
    <w:p w14:paraId="1BE8CAAF" w14:textId="77777777" w:rsidR="00876582" w:rsidRDefault="00876582" w:rsidP="00876582">
      <w:pPr>
        <w:tabs>
          <w:tab w:val="left" w:pos="450"/>
        </w:tabs>
        <w:spacing w:after="0" w:line="240" w:lineRule="auto"/>
        <w:ind w:left="684" w:hanging="627"/>
        <w:rPr>
          <w:rFonts w:ascii="Arial" w:eastAsia="Times New Roman" w:hAnsi="Arial" w:cs="Arial"/>
          <w:color w:val="000000" w:themeColor="text1"/>
          <w:sz w:val="20"/>
          <w:szCs w:val="20"/>
        </w:rPr>
      </w:pPr>
    </w:p>
    <w:p w14:paraId="4CB46C4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r>
        <w:rPr>
          <w:rFonts w:ascii="Arial" w:eastAsia="Times New Roman" w:hAnsi="Arial" w:cs="Arial"/>
          <w:color w:val="000000" w:themeColor="text1"/>
          <w:sz w:val="20"/>
          <w:szCs w:val="20"/>
        </w:rPr>
        <w:tab/>
        <w:t>Please indicate which categories of employment policy or practice barriers to employment equity were identified. If your answer is ‘</w:t>
      </w:r>
      <w:r>
        <w:rPr>
          <w:rFonts w:ascii="Arial" w:eastAsia="Times New Roman" w:hAnsi="Arial" w:cs="Arial"/>
          <w:b/>
          <w:color w:val="000000" w:themeColor="text1"/>
          <w:sz w:val="20"/>
          <w:szCs w:val="20"/>
        </w:rPr>
        <w:t>Yes</w:t>
      </w:r>
      <w:r>
        <w:rPr>
          <w:rFonts w:ascii="Arial" w:eastAsia="Times New Roman" w:hAnsi="Arial" w:cs="Arial"/>
          <w:color w:val="000000" w:themeColor="text1"/>
          <w:sz w:val="20"/>
          <w:szCs w:val="20"/>
        </w:rPr>
        <w:t>’ to barriers in any of the categories, please indicate whether or not there are affirmative action measures developed and the time-frames to overcome them.</w:t>
      </w:r>
    </w:p>
    <w:p w14:paraId="40AA84F5"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25"/>
        <w:gridCol w:w="709"/>
        <w:gridCol w:w="567"/>
        <w:gridCol w:w="708"/>
        <w:gridCol w:w="676"/>
        <w:gridCol w:w="940"/>
        <w:gridCol w:w="990"/>
      </w:tblGrid>
      <w:tr w:rsidR="00876582" w14:paraId="1909ECA0" w14:textId="77777777" w:rsidTr="00876582">
        <w:trPr>
          <w:jc w:val="center"/>
        </w:trPr>
        <w:tc>
          <w:tcPr>
            <w:tcW w:w="592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BB887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Categories</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6E1DE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BARRIERS</w:t>
            </w:r>
          </w:p>
        </w:tc>
        <w:tc>
          <w:tcPr>
            <w:tcW w:w="138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7F2D3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AA MEASURES</w:t>
            </w:r>
          </w:p>
        </w:tc>
        <w:tc>
          <w:tcPr>
            <w:tcW w:w="19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F69DA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TIME-FRAME TO IMPLEMENT AA MEASURES</w:t>
            </w:r>
          </w:p>
        </w:tc>
      </w:tr>
      <w:tr w:rsidR="00876582" w14:paraId="2852E715" w14:textId="77777777" w:rsidTr="00876582">
        <w:trPr>
          <w:trHeight w:val="337"/>
          <w:jc w:val="center"/>
        </w:trPr>
        <w:tc>
          <w:tcPr>
            <w:tcW w:w="5925" w:type="dxa"/>
            <w:vMerge/>
            <w:tcBorders>
              <w:top w:val="single" w:sz="12" w:space="0" w:color="auto"/>
              <w:left w:val="single" w:sz="12" w:space="0" w:color="auto"/>
              <w:bottom w:val="single" w:sz="12" w:space="0" w:color="auto"/>
              <w:right w:val="single" w:sz="12" w:space="0" w:color="auto"/>
            </w:tcBorders>
            <w:vAlign w:val="center"/>
            <w:hideMark/>
          </w:tcPr>
          <w:p w14:paraId="2CC78660" w14:textId="77777777" w:rsidR="00876582" w:rsidRDefault="00876582">
            <w:pPr>
              <w:spacing w:after="0"/>
              <w:rPr>
                <w:rFonts w:ascii="Arial" w:eastAsia="Times New Roman" w:hAnsi="Arial" w:cs="Arial"/>
                <w:b/>
                <w:color w:val="000000" w:themeColor="text1"/>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7AD8F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E1FE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F8E98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6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24691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9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DF766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START DATE</w:t>
            </w:r>
          </w:p>
        </w:tc>
        <w:tc>
          <w:tcPr>
            <w:tcW w:w="9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E6D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END DATE</w:t>
            </w:r>
          </w:p>
        </w:tc>
      </w:tr>
      <w:tr w:rsidR="00876582" w14:paraId="567F7ECA"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77EAE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Recruitment</w:t>
            </w:r>
          </w:p>
        </w:tc>
        <w:tc>
          <w:tcPr>
            <w:tcW w:w="709" w:type="dxa"/>
            <w:tcBorders>
              <w:top w:val="single" w:sz="12" w:space="0" w:color="auto"/>
              <w:left w:val="single" w:sz="12" w:space="0" w:color="auto"/>
              <w:bottom w:val="single" w:sz="12" w:space="0" w:color="auto"/>
              <w:right w:val="single" w:sz="12" w:space="0" w:color="auto"/>
            </w:tcBorders>
          </w:tcPr>
          <w:p w14:paraId="067C0E7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044B8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76471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3560E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785B7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6FDEEE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7AC47E1"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FDCD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Advertisement of positions</w:t>
            </w:r>
          </w:p>
        </w:tc>
        <w:tc>
          <w:tcPr>
            <w:tcW w:w="709" w:type="dxa"/>
            <w:tcBorders>
              <w:top w:val="single" w:sz="12" w:space="0" w:color="auto"/>
              <w:left w:val="single" w:sz="12" w:space="0" w:color="auto"/>
              <w:bottom w:val="single" w:sz="12" w:space="0" w:color="auto"/>
              <w:right w:val="single" w:sz="12" w:space="0" w:color="auto"/>
            </w:tcBorders>
          </w:tcPr>
          <w:p w14:paraId="6B379B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F6348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ECEE6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5279DB8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27E8CB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28D5A87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4DEFAC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4E3F2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Selection criteria</w:t>
            </w:r>
          </w:p>
        </w:tc>
        <w:tc>
          <w:tcPr>
            <w:tcW w:w="709" w:type="dxa"/>
            <w:tcBorders>
              <w:top w:val="single" w:sz="12" w:space="0" w:color="auto"/>
              <w:left w:val="single" w:sz="12" w:space="0" w:color="auto"/>
              <w:bottom w:val="single" w:sz="12" w:space="0" w:color="auto"/>
              <w:right w:val="single" w:sz="12" w:space="0" w:color="auto"/>
            </w:tcBorders>
          </w:tcPr>
          <w:p w14:paraId="2FD8BE4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907F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0DD8AC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E22CF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587FA3C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3BB560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068E11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4716F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Appointments</w:t>
            </w:r>
          </w:p>
        </w:tc>
        <w:tc>
          <w:tcPr>
            <w:tcW w:w="709" w:type="dxa"/>
            <w:tcBorders>
              <w:top w:val="single" w:sz="12" w:space="0" w:color="auto"/>
              <w:left w:val="single" w:sz="12" w:space="0" w:color="auto"/>
              <w:bottom w:val="single" w:sz="12" w:space="0" w:color="auto"/>
              <w:right w:val="single" w:sz="12" w:space="0" w:color="auto"/>
            </w:tcBorders>
          </w:tcPr>
          <w:p w14:paraId="674882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3B41C2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FA7DB0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58B83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43AD05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F5664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8690A82"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8FB83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classification and grading</w:t>
            </w:r>
          </w:p>
        </w:tc>
        <w:tc>
          <w:tcPr>
            <w:tcW w:w="709" w:type="dxa"/>
            <w:tcBorders>
              <w:top w:val="single" w:sz="12" w:space="0" w:color="auto"/>
              <w:left w:val="single" w:sz="12" w:space="0" w:color="auto"/>
              <w:bottom w:val="single" w:sz="12" w:space="0" w:color="auto"/>
              <w:right w:val="single" w:sz="12" w:space="0" w:color="auto"/>
            </w:tcBorders>
          </w:tcPr>
          <w:p w14:paraId="3E9A40A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EAE8B5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923CE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DB180A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1DA0AA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7B7273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81435B4"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C4CB4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Remuneration and benefits</w:t>
            </w:r>
          </w:p>
        </w:tc>
        <w:tc>
          <w:tcPr>
            <w:tcW w:w="709" w:type="dxa"/>
            <w:tcBorders>
              <w:top w:val="single" w:sz="12" w:space="0" w:color="auto"/>
              <w:left w:val="single" w:sz="12" w:space="0" w:color="auto"/>
              <w:bottom w:val="single" w:sz="12" w:space="0" w:color="auto"/>
              <w:right w:val="single" w:sz="12" w:space="0" w:color="auto"/>
            </w:tcBorders>
          </w:tcPr>
          <w:p w14:paraId="58B8645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4EF861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3F760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43E8B1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E6A8A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284B9EB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F98FA10"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D442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Terms &amp; conditions of employment</w:t>
            </w:r>
          </w:p>
        </w:tc>
        <w:tc>
          <w:tcPr>
            <w:tcW w:w="709" w:type="dxa"/>
            <w:tcBorders>
              <w:top w:val="single" w:sz="12" w:space="0" w:color="auto"/>
              <w:left w:val="single" w:sz="12" w:space="0" w:color="auto"/>
              <w:bottom w:val="single" w:sz="12" w:space="0" w:color="auto"/>
              <w:right w:val="single" w:sz="12" w:space="0" w:color="auto"/>
            </w:tcBorders>
          </w:tcPr>
          <w:p w14:paraId="270D9A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FE9981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F7CA4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BBC4C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1C51F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024797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846B4EC"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ABDF1F3"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assignments</w:t>
            </w:r>
          </w:p>
        </w:tc>
        <w:tc>
          <w:tcPr>
            <w:tcW w:w="709" w:type="dxa"/>
            <w:tcBorders>
              <w:top w:val="single" w:sz="12" w:space="0" w:color="auto"/>
              <w:left w:val="single" w:sz="12" w:space="0" w:color="auto"/>
              <w:bottom w:val="single" w:sz="12" w:space="0" w:color="auto"/>
              <w:right w:val="single" w:sz="12" w:space="0" w:color="auto"/>
            </w:tcBorders>
          </w:tcPr>
          <w:p w14:paraId="63F7EE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97483C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5EF2F7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3FCFCD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1B7B98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6FA2814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AA36886"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978EA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Work environment and facilities</w:t>
            </w:r>
          </w:p>
        </w:tc>
        <w:tc>
          <w:tcPr>
            <w:tcW w:w="709" w:type="dxa"/>
            <w:tcBorders>
              <w:top w:val="single" w:sz="12" w:space="0" w:color="auto"/>
              <w:left w:val="single" w:sz="12" w:space="0" w:color="auto"/>
              <w:bottom w:val="single" w:sz="12" w:space="0" w:color="auto"/>
              <w:right w:val="single" w:sz="12" w:space="0" w:color="auto"/>
            </w:tcBorders>
          </w:tcPr>
          <w:p w14:paraId="6049BE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81715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78913A9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681C3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B2BFC4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1796EF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7BB81E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EDD89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Training and development</w:t>
            </w:r>
          </w:p>
        </w:tc>
        <w:tc>
          <w:tcPr>
            <w:tcW w:w="709" w:type="dxa"/>
            <w:tcBorders>
              <w:top w:val="single" w:sz="12" w:space="0" w:color="auto"/>
              <w:left w:val="single" w:sz="12" w:space="0" w:color="auto"/>
              <w:bottom w:val="single" w:sz="12" w:space="0" w:color="auto"/>
              <w:right w:val="single" w:sz="12" w:space="0" w:color="auto"/>
            </w:tcBorders>
          </w:tcPr>
          <w:p w14:paraId="649BC3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6A000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33814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96D3D9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EE0334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A1D0E5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191159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748A5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Performance and evaluation </w:t>
            </w:r>
          </w:p>
        </w:tc>
        <w:tc>
          <w:tcPr>
            <w:tcW w:w="709" w:type="dxa"/>
            <w:tcBorders>
              <w:top w:val="single" w:sz="12" w:space="0" w:color="auto"/>
              <w:left w:val="single" w:sz="12" w:space="0" w:color="auto"/>
              <w:bottom w:val="single" w:sz="12" w:space="0" w:color="auto"/>
              <w:right w:val="single" w:sz="12" w:space="0" w:color="auto"/>
            </w:tcBorders>
          </w:tcPr>
          <w:p w14:paraId="44ECD1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C3877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D49F9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9EABF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DCBCE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EAB6D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6BAA63B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F5D70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Promotions</w:t>
            </w:r>
          </w:p>
        </w:tc>
        <w:tc>
          <w:tcPr>
            <w:tcW w:w="709" w:type="dxa"/>
            <w:tcBorders>
              <w:top w:val="single" w:sz="12" w:space="0" w:color="auto"/>
              <w:left w:val="single" w:sz="12" w:space="0" w:color="auto"/>
              <w:bottom w:val="single" w:sz="12" w:space="0" w:color="auto"/>
              <w:right w:val="single" w:sz="12" w:space="0" w:color="auto"/>
            </w:tcBorders>
          </w:tcPr>
          <w:p w14:paraId="234843E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660B1A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68C463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E6F3B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7C3FC1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4FD12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E2E7800"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C18D3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Transfers</w:t>
            </w:r>
          </w:p>
        </w:tc>
        <w:tc>
          <w:tcPr>
            <w:tcW w:w="709" w:type="dxa"/>
            <w:tcBorders>
              <w:top w:val="single" w:sz="12" w:space="0" w:color="auto"/>
              <w:left w:val="single" w:sz="12" w:space="0" w:color="auto"/>
              <w:bottom w:val="single" w:sz="12" w:space="0" w:color="auto"/>
              <w:right w:val="single" w:sz="12" w:space="0" w:color="auto"/>
            </w:tcBorders>
          </w:tcPr>
          <w:p w14:paraId="5653A0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14E4FD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1459E5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57D8F0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389142A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7B74DB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9BCA956"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BE42C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Succession &amp; experience planning</w:t>
            </w:r>
          </w:p>
        </w:tc>
        <w:tc>
          <w:tcPr>
            <w:tcW w:w="709" w:type="dxa"/>
            <w:tcBorders>
              <w:top w:val="single" w:sz="12" w:space="0" w:color="auto"/>
              <w:left w:val="single" w:sz="12" w:space="0" w:color="auto"/>
              <w:bottom w:val="single" w:sz="12" w:space="0" w:color="auto"/>
              <w:right w:val="single" w:sz="12" w:space="0" w:color="auto"/>
            </w:tcBorders>
          </w:tcPr>
          <w:p w14:paraId="4914E7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214E6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6D5AD7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E6C6C7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08B1BC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3B675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3D8BEE7"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B90B9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Disciplinary measures</w:t>
            </w:r>
          </w:p>
        </w:tc>
        <w:tc>
          <w:tcPr>
            <w:tcW w:w="709" w:type="dxa"/>
            <w:tcBorders>
              <w:top w:val="single" w:sz="12" w:space="0" w:color="auto"/>
              <w:left w:val="single" w:sz="12" w:space="0" w:color="auto"/>
              <w:bottom w:val="single" w:sz="12" w:space="0" w:color="auto"/>
              <w:right w:val="single" w:sz="12" w:space="0" w:color="auto"/>
            </w:tcBorders>
          </w:tcPr>
          <w:p w14:paraId="56FEF81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E80B9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7B5210E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66005E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7CD026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874CC9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637C388"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2070C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Dismissals</w:t>
            </w:r>
          </w:p>
        </w:tc>
        <w:tc>
          <w:tcPr>
            <w:tcW w:w="709" w:type="dxa"/>
            <w:tcBorders>
              <w:top w:val="single" w:sz="12" w:space="0" w:color="auto"/>
              <w:left w:val="single" w:sz="12" w:space="0" w:color="auto"/>
              <w:bottom w:val="single" w:sz="12" w:space="0" w:color="auto"/>
              <w:right w:val="single" w:sz="12" w:space="0" w:color="auto"/>
            </w:tcBorders>
          </w:tcPr>
          <w:p w14:paraId="6094038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957F53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E65ED2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748E72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2D7F2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191EC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998B3B9"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550090"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Retention of designated groups</w:t>
            </w:r>
          </w:p>
        </w:tc>
        <w:tc>
          <w:tcPr>
            <w:tcW w:w="709" w:type="dxa"/>
            <w:tcBorders>
              <w:top w:val="single" w:sz="12" w:space="0" w:color="auto"/>
              <w:left w:val="single" w:sz="12" w:space="0" w:color="auto"/>
              <w:bottom w:val="single" w:sz="12" w:space="0" w:color="auto"/>
              <w:right w:val="single" w:sz="12" w:space="0" w:color="auto"/>
            </w:tcBorders>
            <w:vAlign w:val="center"/>
          </w:tcPr>
          <w:p w14:paraId="0C036B1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A2FC52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vAlign w:val="center"/>
          </w:tcPr>
          <w:p w14:paraId="15AADE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vAlign w:val="center"/>
          </w:tcPr>
          <w:p w14:paraId="57390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vAlign w:val="center"/>
          </w:tcPr>
          <w:p w14:paraId="41106F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2E8EDBF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74B945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338DC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Corporate culture</w:t>
            </w:r>
          </w:p>
        </w:tc>
        <w:tc>
          <w:tcPr>
            <w:tcW w:w="709" w:type="dxa"/>
            <w:tcBorders>
              <w:top w:val="single" w:sz="12" w:space="0" w:color="auto"/>
              <w:left w:val="single" w:sz="12" w:space="0" w:color="auto"/>
              <w:bottom w:val="single" w:sz="12" w:space="0" w:color="auto"/>
              <w:right w:val="single" w:sz="12" w:space="0" w:color="auto"/>
            </w:tcBorders>
          </w:tcPr>
          <w:p w14:paraId="7ED225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EEB863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C893CA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7E8CDD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92DEF5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2440A4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9AAE254"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87D20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Reasonable accommodation</w:t>
            </w:r>
          </w:p>
        </w:tc>
        <w:tc>
          <w:tcPr>
            <w:tcW w:w="709" w:type="dxa"/>
            <w:tcBorders>
              <w:top w:val="single" w:sz="12" w:space="0" w:color="auto"/>
              <w:left w:val="single" w:sz="12" w:space="0" w:color="auto"/>
              <w:bottom w:val="single" w:sz="12" w:space="0" w:color="auto"/>
              <w:right w:val="single" w:sz="12" w:space="0" w:color="auto"/>
            </w:tcBorders>
          </w:tcPr>
          <w:p w14:paraId="2A916EB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85185A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5A8208D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499A6637"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vAlign w:val="center"/>
          </w:tcPr>
          <w:p w14:paraId="43502FB6"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764329E3"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r w:rsidR="00876582" w14:paraId="20A2B5B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BB9638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Harassment</w:t>
            </w:r>
          </w:p>
        </w:tc>
        <w:tc>
          <w:tcPr>
            <w:tcW w:w="709" w:type="dxa"/>
            <w:tcBorders>
              <w:top w:val="single" w:sz="12" w:space="0" w:color="auto"/>
              <w:left w:val="single" w:sz="12" w:space="0" w:color="auto"/>
              <w:bottom w:val="single" w:sz="12" w:space="0" w:color="auto"/>
              <w:right w:val="single" w:sz="12" w:space="0" w:color="auto"/>
            </w:tcBorders>
          </w:tcPr>
          <w:p w14:paraId="122C99B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41219F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557ABE5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60E516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FAA7DB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AA5AB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10EE518"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D21946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HIV&amp;AIDS prevention and wellness programmes</w:t>
            </w:r>
          </w:p>
        </w:tc>
        <w:tc>
          <w:tcPr>
            <w:tcW w:w="709" w:type="dxa"/>
            <w:tcBorders>
              <w:top w:val="single" w:sz="12" w:space="0" w:color="auto"/>
              <w:left w:val="single" w:sz="12" w:space="0" w:color="auto"/>
              <w:bottom w:val="single" w:sz="12" w:space="0" w:color="auto"/>
              <w:right w:val="single" w:sz="12" w:space="0" w:color="auto"/>
            </w:tcBorders>
          </w:tcPr>
          <w:p w14:paraId="2C462C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B3351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1ADCD9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583BE9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A34097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95AF2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BA98E0D"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377911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Assigned senior manager(s) to manage EE implementation</w:t>
            </w:r>
          </w:p>
        </w:tc>
        <w:tc>
          <w:tcPr>
            <w:tcW w:w="709" w:type="dxa"/>
            <w:tcBorders>
              <w:top w:val="single" w:sz="12" w:space="0" w:color="auto"/>
              <w:left w:val="single" w:sz="12" w:space="0" w:color="auto"/>
              <w:bottom w:val="single" w:sz="12" w:space="0" w:color="auto"/>
              <w:right w:val="single" w:sz="12" w:space="0" w:color="auto"/>
            </w:tcBorders>
          </w:tcPr>
          <w:p w14:paraId="4D0756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D8BCA0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6D313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4AA06AA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72919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EC08B3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C19688E"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2BB7718"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Budget allocation in support of employment equity goals</w:t>
            </w:r>
          </w:p>
        </w:tc>
        <w:tc>
          <w:tcPr>
            <w:tcW w:w="709" w:type="dxa"/>
            <w:tcBorders>
              <w:top w:val="single" w:sz="12" w:space="0" w:color="auto"/>
              <w:left w:val="single" w:sz="12" w:space="0" w:color="auto"/>
              <w:bottom w:val="single" w:sz="12" w:space="0" w:color="auto"/>
              <w:right w:val="single" w:sz="12" w:space="0" w:color="auto"/>
            </w:tcBorders>
          </w:tcPr>
          <w:p w14:paraId="2CD49C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38695F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D347FF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21E39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C91506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7DC726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B23C751"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5CCE454"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Time off for employment equity consultative committee to meet </w:t>
            </w:r>
          </w:p>
        </w:tc>
        <w:tc>
          <w:tcPr>
            <w:tcW w:w="709" w:type="dxa"/>
            <w:tcBorders>
              <w:top w:val="single" w:sz="12" w:space="0" w:color="auto"/>
              <w:left w:val="single" w:sz="12" w:space="0" w:color="auto"/>
              <w:bottom w:val="single" w:sz="12" w:space="0" w:color="auto"/>
              <w:right w:val="single" w:sz="12" w:space="0" w:color="auto"/>
            </w:tcBorders>
          </w:tcPr>
          <w:p w14:paraId="3060551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AAC2B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A1CA4F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7F0869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168554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7A9C59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bl>
    <w:p w14:paraId="06A253A8"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C7016B8" w14:textId="77777777" w:rsidR="00876582" w:rsidRDefault="00876582" w:rsidP="00876582">
      <w:pPr>
        <w:spacing w:after="0" w:line="240" w:lineRule="auto"/>
        <w:rPr>
          <w:rFonts w:ascii="Arial" w:eastAsia="Times New Roman" w:hAnsi="Arial" w:cs="Arial"/>
          <w:b/>
          <w:color w:val="000000" w:themeColor="text1"/>
          <w:sz w:val="20"/>
          <w:szCs w:val="20"/>
        </w:rPr>
        <w:sectPr w:rsidR="00876582">
          <w:type w:val="continuous"/>
          <w:pgSz w:w="11906" w:h="16838"/>
          <w:pgMar w:top="720" w:right="720" w:bottom="720" w:left="900" w:header="708" w:footer="708"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52963BF"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3245DA6" w14:textId="679ECC24"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13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4FE48A4D"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0D9A85D1" w14:textId="77777777" w:rsidR="00876582" w:rsidRDefault="00876582" w:rsidP="00876582">
      <w:pPr>
        <w:tabs>
          <w:tab w:val="left" w:pos="450"/>
        </w:tabs>
        <w:spacing w:after="0" w:line="240" w:lineRule="auto"/>
        <w:rPr>
          <w:rFonts w:ascii="Arial" w:eastAsia="Times New Roman" w:hAnsi="Arial" w:cs="Arial"/>
          <w:b/>
          <w:bCs/>
          <w:color w:val="000000" w:themeColor="text1"/>
          <w:sz w:val="24"/>
          <w:szCs w:val="24"/>
        </w:rPr>
      </w:pPr>
      <w:r>
        <w:rPr>
          <w:rFonts w:ascii="Arial" w:eastAsia="Times New Roman" w:hAnsi="Arial" w:cs="Arial"/>
          <w:b/>
          <w:color w:val="000000" w:themeColor="text1"/>
          <w:sz w:val="24"/>
          <w:szCs w:val="24"/>
        </w:rPr>
        <w:t>SECTION G: MONITORING AND EVALUATION</w:t>
      </w:r>
    </w:p>
    <w:p w14:paraId="7C0C4E3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7F222D2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Monitoring of progress </w:t>
      </w:r>
    </w:p>
    <w:p w14:paraId="5D2C58BC" w14:textId="77777777" w:rsidR="00876582" w:rsidRDefault="00876582" w:rsidP="00876582">
      <w:pPr>
        <w:tabs>
          <w:tab w:val="left" w:pos="450"/>
          <w:tab w:val="left" w:pos="567"/>
        </w:tabs>
        <w:spacing w:after="0" w:line="240" w:lineRule="auto"/>
        <w:rPr>
          <w:rFonts w:ascii="Arial" w:eastAsia="Times New Roman" w:hAnsi="Arial" w:cs="Arial"/>
          <w:color w:val="000000" w:themeColor="text1"/>
          <w:sz w:val="20"/>
          <w:szCs w:val="20"/>
        </w:rPr>
      </w:pPr>
    </w:p>
    <w:p w14:paraId="09551D76" w14:textId="77777777" w:rsidR="00876582" w:rsidRDefault="00876582" w:rsidP="00876582">
      <w:pPr>
        <w:tabs>
          <w:tab w:val="left" w:pos="450"/>
          <w:tab w:val="left" w:pos="567"/>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r>
        <w:rPr>
          <w:rFonts w:ascii="Arial" w:eastAsia="Times New Roman" w:hAnsi="Arial" w:cs="Arial"/>
          <w:color w:val="000000" w:themeColor="text1"/>
          <w:sz w:val="20"/>
          <w:szCs w:val="20"/>
        </w:rPr>
        <w:tab/>
        <w:t>How regularly do you monitor progress on the implementation of the Employment Equity Plan? Please choose one.</w:t>
      </w:r>
    </w:p>
    <w:p w14:paraId="2157E05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pPr w:leftFromText="180" w:rightFromText="180" w:bottomFromText="160" w:vertAnchor="text" w:horzAnchor="page" w:tblpX="161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75"/>
      </w:tblGrid>
      <w:tr w:rsidR="00876582" w14:paraId="61778683" w14:textId="77777777" w:rsidTr="00876582">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5D3A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Monthly</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57F0A"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Quarterly</w:t>
            </w:r>
          </w:p>
        </w:tc>
      </w:tr>
      <w:tr w:rsidR="00876582" w14:paraId="146E2D23" w14:textId="77777777" w:rsidTr="00876582">
        <w:tc>
          <w:tcPr>
            <w:tcW w:w="1893" w:type="dxa"/>
            <w:tcBorders>
              <w:top w:val="single" w:sz="4" w:space="0" w:color="auto"/>
              <w:left w:val="single" w:sz="4" w:space="0" w:color="auto"/>
              <w:bottom w:val="single" w:sz="4" w:space="0" w:color="auto"/>
              <w:right w:val="single" w:sz="4" w:space="0" w:color="auto"/>
            </w:tcBorders>
          </w:tcPr>
          <w:p w14:paraId="41702E4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1575" w:type="dxa"/>
            <w:tcBorders>
              <w:top w:val="single" w:sz="4" w:space="0" w:color="auto"/>
              <w:left w:val="single" w:sz="4" w:space="0" w:color="auto"/>
              <w:bottom w:val="single" w:sz="4" w:space="0" w:color="auto"/>
              <w:right w:val="single" w:sz="4" w:space="0" w:color="auto"/>
            </w:tcBorders>
          </w:tcPr>
          <w:p w14:paraId="07AD0A3B"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bl>
    <w:p w14:paraId="61C657ED"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128127E"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495A14C2"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FDB3E08"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38E76D6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Achievement of annual objectives </w:t>
      </w:r>
    </w:p>
    <w:p w14:paraId="215DFB7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84CA4A" w14:textId="77777777" w:rsidR="00876582" w:rsidRDefault="00876582" w:rsidP="00876582">
      <w:pPr>
        <w:tabs>
          <w:tab w:val="left" w:pos="450"/>
        </w:tabs>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r>
        <w:rPr>
          <w:rFonts w:ascii="Arial" w:eastAsia="Times New Roman" w:hAnsi="Arial" w:cs="Arial"/>
          <w:color w:val="000000" w:themeColor="text1"/>
          <w:sz w:val="20"/>
          <w:szCs w:val="20"/>
        </w:rPr>
        <w:tab/>
        <w:t>Did you achieve the annual objectives as set out in your Employment Equity Plan for this reporting period?</w:t>
      </w:r>
    </w:p>
    <w:p w14:paraId="5A514C5A"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890"/>
        <w:gridCol w:w="6725"/>
      </w:tblGrid>
      <w:tr w:rsidR="00876582" w14:paraId="6D39C45E" w14:textId="77777777" w:rsidTr="00876582">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AFFDE"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Yes</w:t>
            </w:r>
          </w:p>
        </w:tc>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6EC6D"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No</w:t>
            </w:r>
          </w:p>
        </w:tc>
        <w:tc>
          <w:tcPr>
            <w:tcW w:w="6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8BFFA"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Please explain</w:t>
            </w:r>
          </w:p>
        </w:tc>
      </w:tr>
      <w:tr w:rsidR="00876582" w14:paraId="409D58C3" w14:textId="77777777" w:rsidTr="00876582">
        <w:tc>
          <w:tcPr>
            <w:tcW w:w="890" w:type="dxa"/>
            <w:tcBorders>
              <w:top w:val="single" w:sz="4" w:space="0" w:color="auto"/>
              <w:left w:val="single" w:sz="4" w:space="0" w:color="auto"/>
              <w:bottom w:val="single" w:sz="4" w:space="0" w:color="auto"/>
              <w:right w:val="single" w:sz="4" w:space="0" w:color="auto"/>
            </w:tcBorders>
          </w:tcPr>
          <w:p w14:paraId="5C2F3AB0"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890" w:type="dxa"/>
            <w:tcBorders>
              <w:top w:val="single" w:sz="4" w:space="0" w:color="auto"/>
              <w:left w:val="single" w:sz="4" w:space="0" w:color="auto"/>
              <w:bottom w:val="single" w:sz="4" w:space="0" w:color="auto"/>
              <w:right w:val="single" w:sz="4" w:space="0" w:color="auto"/>
            </w:tcBorders>
          </w:tcPr>
          <w:p w14:paraId="1AEB6B8C"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6725" w:type="dxa"/>
            <w:tcBorders>
              <w:top w:val="single" w:sz="4" w:space="0" w:color="auto"/>
              <w:left w:val="single" w:sz="4" w:space="0" w:color="auto"/>
              <w:bottom w:val="single" w:sz="4" w:space="0" w:color="auto"/>
              <w:right w:val="single" w:sz="4" w:space="0" w:color="auto"/>
            </w:tcBorders>
          </w:tcPr>
          <w:p w14:paraId="5489AC21"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r>
    </w:tbl>
    <w:p w14:paraId="6F630475"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44AEF19E"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067810A5" w14:textId="77777777" w:rsidR="00876582" w:rsidRDefault="00876582" w:rsidP="00876582">
      <w:pPr>
        <w:tabs>
          <w:tab w:val="left" w:pos="450"/>
        </w:tabs>
        <w:spacing w:after="0" w:line="240" w:lineRule="auto"/>
        <w:ind w:firstLine="113"/>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H: Signature of the Chief Executive Officer/ Accounting Officer</w:t>
      </w:r>
    </w:p>
    <w:p w14:paraId="4723400A" w14:textId="77777777" w:rsidR="00876582" w:rsidRDefault="00876582" w:rsidP="00876582">
      <w:pPr>
        <w:tabs>
          <w:tab w:val="left" w:pos="450"/>
        </w:tabs>
        <w:spacing w:after="0" w:line="240" w:lineRule="auto"/>
        <w:contextualSpacing/>
        <w:rPr>
          <w:rFonts w:ascii="Arial" w:eastAsia="Calibri" w:hAnsi="Arial" w:cs="Arial"/>
          <w:color w:val="000000" w:themeColor="text1"/>
          <w:sz w:val="16"/>
          <w:szCs w:val="16"/>
          <w:lang w:val="en-ZA"/>
        </w:rPr>
      </w:pPr>
    </w:p>
    <w:p w14:paraId="2E5C9F05" w14:textId="77777777" w:rsidR="00876582" w:rsidRDefault="00876582" w:rsidP="00876582">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324D3F0F" w14:textId="77777777" w:rsidR="00876582" w:rsidRDefault="00876582" w:rsidP="00876582">
      <w:pPr>
        <w:tabs>
          <w:tab w:val="left" w:pos="450"/>
        </w:tabs>
        <w:spacing w:after="0" w:line="240" w:lineRule="auto"/>
        <w:ind w:left="567" w:hanging="741"/>
        <w:rPr>
          <w:rFonts w:ascii="Arial" w:eastAsia="Times New Roman" w:hAnsi="Arial" w:cs="Arial"/>
          <w:b/>
          <w:bCs/>
          <w:color w:val="000000" w:themeColor="text1"/>
          <w:sz w:val="20"/>
          <w:szCs w:val="20"/>
          <w:lang w:val="en-GB"/>
        </w:rPr>
      </w:pPr>
    </w:p>
    <w:tbl>
      <w:tblPr>
        <w:tblpPr w:leftFromText="180" w:rightFromText="180" w:bottomFromText="160" w:vertAnchor="text" w:horzAnchor="margin" w:tblpXSpec="center" w:tblpY="103"/>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876582" w14:paraId="5F875E14" w14:textId="77777777" w:rsidTr="00876582">
        <w:trPr>
          <w:trHeight w:val="5949"/>
        </w:trPr>
        <w:tc>
          <w:tcPr>
            <w:tcW w:w="9204" w:type="dxa"/>
            <w:tcBorders>
              <w:top w:val="single" w:sz="8" w:space="0" w:color="auto"/>
              <w:left w:val="single" w:sz="8" w:space="0" w:color="auto"/>
              <w:bottom w:val="single" w:sz="8" w:space="0" w:color="auto"/>
              <w:right w:val="single" w:sz="8" w:space="0" w:color="auto"/>
            </w:tcBorders>
          </w:tcPr>
          <w:p w14:paraId="5878FDC9" w14:textId="77777777" w:rsidR="00876582" w:rsidRDefault="00876582">
            <w:pPr>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34ACF1F8" w14:textId="77777777" w:rsidR="00876582" w:rsidRDefault="00876582">
            <w:pPr>
              <w:spacing w:after="0" w:line="240" w:lineRule="auto"/>
              <w:jc w:val="center"/>
              <w:rPr>
                <w:rFonts w:ascii="Arial" w:eastAsia="Times New Roman" w:hAnsi="Arial" w:cs="Arial"/>
                <w:b/>
                <w:color w:val="000000" w:themeColor="text1"/>
                <w:sz w:val="20"/>
                <w:szCs w:val="20"/>
              </w:rPr>
            </w:pPr>
          </w:p>
          <w:p w14:paraId="69CB8AC9" w14:textId="77777777" w:rsidR="00876582" w:rsidRDefault="00876582">
            <w:pPr>
              <w:spacing w:after="0" w:line="240" w:lineRule="auto"/>
              <w:jc w:val="center"/>
              <w:rPr>
                <w:rFonts w:ascii="Arial" w:eastAsia="Times New Roman" w:hAnsi="Arial" w:cs="Arial"/>
                <w:b/>
                <w:color w:val="000000" w:themeColor="text1"/>
                <w:sz w:val="20"/>
                <w:szCs w:val="20"/>
              </w:rPr>
            </w:pPr>
          </w:p>
          <w:p w14:paraId="40983D1A" w14:textId="7F674689"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 ---------------------------------------------------------------------------------(Full Name) CEO/ Accounting Officer of (Organisation)</w:t>
            </w:r>
          </w:p>
          <w:p w14:paraId="2B6CE07E" w14:textId="77777777" w:rsidR="00876582" w:rsidRDefault="00876582">
            <w:pPr>
              <w:spacing w:after="0" w:line="240" w:lineRule="auto"/>
              <w:jc w:val="center"/>
              <w:rPr>
                <w:rFonts w:ascii="Arial" w:eastAsia="Times New Roman" w:hAnsi="Arial" w:cs="Arial"/>
                <w:b/>
                <w:color w:val="000000" w:themeColor="text1"/>
                <w:sz w:val="20"/>
                <w:szCs w:val="20"/>
              </w:rPr>
            </w:pPr>
          </w:p>
          <w:p w14:paraId="0AED17A5" w14:textId="77777777" w:rsidR="00876582" w:rsidRDefault="00876582">
            <w:pPr>
              <w:spacing w:after="0" w:line="240" w:lineRule="auto"/>
              <w:jc w:val="center"/>
              <w:rPr>
                <w:rFonts w:ascii="Arial" w:eastAsia="Times New Roman" w:hAnsi="Arial" w:cs="Arial"/>
                <w:b/>
                <w:color w:val="000000" w:themeColor="text1"/>
                <w:sz w:val="20"/>
                <w:szCs w:val="20"/>
              </w:rPr>
            </w:pPr>
          </w:p>
          <w:p w14:paraId="44B0CE9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4DF137F0" w14:textId="77777777" w:rsidR="00876582" w:rsidRDefault="00876582">
            <w:pPr>
              <w:spacing w:after="0" w:line="240" w:lineRule="auto"/>
              <w:rPr>
                <w:rFonts w:ascii="Arial" w:eastAsia="Times New Roman" w:hAnsi="Arial" w:cs="Arial"/>
                <w:b/>
                <w:color w:val="000000" w:themeColor="text1"/>
                <w:sz w:val="20"/>
                <w:szCs w:val="20"/>
              </w:rPr>
            </w:pPr>
          </w:p>
          <w:p w14:paraId="39FBD2EC" w14:textId="77777777" w:rsidR="00876582" w:rsidRDefault="00876582">
            <w:pPr>
              <w:spacing w:after="0" w:line="240" w:lineRule="auto"/>
              <w:jc w:val="center"/>
              <w:rPr>
                <w:rFonts w:ascii="Arial" w:eastAsia="Times New Roman" w:hAnsi="Arial" w:cs="Arial"/>
                <w:b/>
                <w:color w:val="000000" w:themeColor="text1"/>
                <w:sz w:val="20"/>
                <w:szCs w:val="20"/>
              </w:rPr>
            </w:pPr>
          </w:p>
          <w:p w14:paraId="0CD76E52"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hereby declare that I have read, approved and authorized this information.</w:t>
            </w:r>
          </w:p>
          <w:p w14:paraId="3FAFF750" w14:textId="77777777" w:rsidR="00876582" w:rsidRDefault="00876582">
            <w:pPr>
              <w:spacing w:after="0" w:line="240" w:lineRule="auto"/>
              <w:jc w:val="center"/>
              <w:rPr>
                <w:rFonts w:ascii="Arial" w:eastAsia="Times New Roman" w:hAnsi="Arial" w:cs="Arial"/>
                <w:b/>
                <w:color w:val="000000" w:themeColor="text1"/>
                <w:sz w:val="20"/>
                <w:szCs w:val="20"/>
              </w:rPr>
            </w:pPr>
          </w:p>
          <w:p w14:paraId="5CAF8264" w14:textId="77777777" w:rsidR="00876582" w:rsidRDefault="00876582">
            <w:pPr>
              <w:spacing w:after="0" w:line="240" w:lineRule="auto"/>
              <w:jc w:val="center"/>
              <w:rPr>
                <w:rFonts w:ascii="Arial" w:eastAsia="Times New Roman" w:hAnsi="Arial" w:cs="Arial"/>
                <w:b/>
                <w:color w:val="000000" w:themeColor="text1"/>
                <w:sz w:val="20"/>
                <w:szCs w:val="20"/>
              </w:rPr>
            </w:pPr>
          </w:p>
          <w:p w14:paraId="542A175C" w14:textId="77777777" w:rsidR="00876582" w:rsidRDefault="00876582">
            <w:pPr>
              <w:spacing w:after="0" w:line="240" w:lineRule="auto"/>
              <w:jc w:val="center"/>
              <w:rPr>
                <w:rFonts w:ascii="Arial" w:eastAsia="Times New Roman" w:hAnsi="Arial" w:cs="Arial"/>
                <w:b/>
                <w:color w:val="000000" w:themeColor="text1"/>
                <w:sz w:val="20"/>
                <w:szCs w:val="20"/>
              </w:rPr>
            </w:pPr>
          </w:p>
          <w:p w14:paraId="6DCF06E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Signed on this --------------------------day of ------------------------------------------------- (month) year --------</w:t>
            </w:r>
          </w:p>
          <w:p w14:paraId="3A47B324" w14:textId="77777777" w:rsidR="00876582" w:rsidRDefault="00876582">
            <w:pPr>
              <w:spacing w:after="0" w:line="240" w:lineRule="auto"/>
              <w:jc w:val="center"/>
              <w:rPr>
                <w:rFonts w:ascii="Arial" w:eastAsia="Times New Roman" w:hAnsi="Arial" w:cs="Arial"/>
                <w:b/>
                <w:color w:val="000000" w:themeColor="text1"/>
                <w:sz w:val="20"/>
                <w:szCs w:val="20"/>
              </w:rPr>
            </w:pPr>
          </w:p>
          <w:p w14:paraId="6BB037FA" w14:textId="77777777" w:rsidR="00876582" w:rsidRDefault="00876582">
            <w:pPr>
              <w:spacing w:after="0" w:line="240" w:lineRule="auto"/>
              <w:jc w:val="center"/>
              <w:rPr>
                <w:rFonts w:ascii="Arial" w:eastAsia="Times New Roman" w:hAnsi="Arial" w:cs="Arial"/>
                <w:b/>
                <w:color w:val="000000" w:themeColor="text1"/>
                <w:sz w:val="20"/>
                <w:szCs w:val="20"/>
              </w:rPr>
            </w:pPr>
          </w:p>
          <w:p w14:paraId="62607219"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At (place): -----------------------------------------------------------------------------------------------------------</w:t>
            </w:r>
          </w:p>
          <w:p w14:paraId="290601B9" w14:textId="77777777" w:rsidR="00876582" w:rsidRDefault="00876582">
            <w:pPr>
              <w:spacing w:after="0" w:line="240" w:lineRule="auto"/>
              <w:jc w:val="center"/>
              <w:rPr>
                <w:rFonts w:ascii="Arial" w:eastAsia="Times New Roman" w:hAnsi="Arial" w:cs="Arial"/>
                <w:b/>
                <w:color w:val="000000" w:themeColor="text1"/>
                <w:sz w:val="20"/>
                <w:szCs w:val="20"/>
              </w:rPr>
            </w:pPr>
          </w:p>
          <w:p w14:paraId="667CEB79" w14:textId="77777777" w:rsidR="00876582" w:rsidRDefault="00876582">
            <w:pPr>
              <w:spacing w:after="0" w:line="240" w:lineRule="auto"/>
              <w:jc w:val="center"/>
              <w:rPr>
                <w:rFonts w:ascii="Arial" w:eastAsia="Times New Roman" w:hAnsi="Arial" w:cs="Arial"/>
                <w:b/>
                <w:color w:val="000000" w:themeColor="text1"/>
                <w:sz w:val="20"/>
                <w:szCs w:val="20"/>
              </w:rPr>
            </w:pPr>
          </w:p>
          <w:p w14:paraId="616275EB" w14:textId="77777777" w:rsidR="00876582" w:rsidRDefault="00876582">
            <w:pPr>
              <w:spacing w:after="0" w:line="240" w:lineRule="auto"/>
              <w:jc w:val="center"/>
              <w:rPr>
                <w:rFonts w:ascii="Arial" w:eastAsia="Times New Roman" w:hAnsi="Arial" w:cs="Arial"/>
                <w:b/>
                <w:color w:val="000000" w:themeColor="text1"/>
                <w:sz w:val="20"/>
                <w:szCs w:val="20"/>
              </w:rPr>
            </w:pPr>
          </w:p>
          <w:p w14:paraId="1952A6F8" w14:textId="77777777" w:rsidR="00876582" w:rsidRDefault="00876582">
            <w:pPr>
              <w:spacing w:after="0" w:line="240" w:lineRule="auto"/>
              <w:jc w:val="center"/>
              <w:rPr>
                <w:rFonts w:ascii="Arial" w:eastAsia="Times New Roman" w:hAnsi="Arial" w:cs="Arial"/>
                <w:b/>
                <w:color w:val="000000" w:themeColor="text1"/>
                <w:sz w:val="20"/>
                <w:szCs w:val="20"/>
              </w:rPr>
            </w:pPr>
          </w:p>
          <w:p w14:paraId="12DC2F78"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2415CAFD"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73190ED1" w14:textId="77777777" w:rsidR="00876582" w:rsidRDefault="00876582">
            <w:pPr>
              <w:spacing w:after="0" w:line="240" w:lineRule="auto"/>
              <w:jc w:val="center"/>
              <w:rPr>
                <w:rFonts w:ascii="Arial" w:eastAsia="Times New Roman" w:hAnsi="Arial" w:cs="Arial"/>
                <w:b/>
                <w:color w:val="000000" w:themeColor="text1"/>
                <w:sz w:val="20"/>
                <w:szCs w:val="20"/>
                <w:lang w:val="en-GB"/>
              </w:rPr>
            </w:pPr>
          </w:p>
          <w:p w14:paraId="235A6FFF" w14:textId="77777777" w:rsidR="00876582" w:rsidRDefault="00876582">
            <w:pPr>
              <w:spacing w:after="0" w:line="240" w:lineRule="auto"/>
              <w:jc w:val="center"/>
              <w:rPr>
                <w:rFonts w:ascii="Arial" w:eastAsia="Times New Roman" w:hAnsi="Arial" w:cs="Arial"/>
                <w:b/>
                <w:color w:val="000000" w:themeColor="text1"/>
                <w:sz w:val="20"/>
                <w:szCs w:val="20"/>
              </w:rPr>
            </w:pPr>
          </w:p>
        </w:tc>
      </w:tr>
    </w:tbl>
    <w:p w14:paraId="67311A4D" w14:textId="77777777" w:rsidR="00876582" w:rsidRDefault="00876582" w:rsidP="00876582"/>
    <w:p w14:paraId="3A64720B" w14:textId="45A1A692"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58016D0" w14:textId="29888836"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5DE5A34" w14:textId="66BB203C"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33D0984E" w14:textId="72E5B54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16763FD" w14:textId="631A14BB"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A9A3201" w14:textId="2666C8C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0303F45" w14:textId="0817D85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5D23308" w14:textId="3D349DE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2699946F" w14:textId="14947788"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EBA4698" w14:textId="0E6F892A"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7EDC215" w14:textId="4171C4C5"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A40D001" w14:textId="11FF85EF"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3A42543" w14:textId="36019D26" w:rsidR="00D60AF7" w:rsidRPr="00D60AF7" w:rsidRDefault="00D60AF7" w:rsidP="00D60AF7">
      <w:pPr>
        <w:rPr>
          <w:rFonts w:ascii="Arial" w:eastAsia="Times New Roman" w:hAnsi="Arial" w:cs="Arial"/>
          <w:sz w:val="20"/>
          <w:szCs w:val="20"/>
          <w:lang w:val="en-GB"/>
        </w:rPr>
      </w:pPr>
    </w:p>
    <w:p w14:paraId="5EA2550E" w14:textId="27864C43" w:rsidR="00D60AF7" w:rsidRPr="00D60AF7" w:rsidRDefault="00D60AF7" w:rsidP="00D60AF7">
      <w:pPr>
        <w:rPr>
          <w:rFonts w:ascii="Arial" w:eastAsia="Times New Roman" w:hAnsi="Arial" w:cs="Arial"/>
          <w:sz w:val="20"/>
          <w:szCs w:val="20"/>
          <w:lang w:val="en-GB"/>
        </w:rPr>
      </w:pPr>
    </w:p>
    <w:p w14:paraId="39107926" w14:textId="63740E81" w:rsidR="00D60AF7" w:rsidRPr="00D60AF7" w:rsidRDefault="00D60AF7" w:rsidP="00D60AF7">
      <w:pPr>
        <w:rPr>
          <w:rFonts w:ascii="Arial" w:eastAsia="Times New Roman" w:hAnsi="Arial" w:cs="Arial"/>
          <w:sz w:val="20"/>
          <w:szCs w:val="20"/>
          <w:lang w:val="en-GB"/>
        </w:rPr>
      </w:pPr>
    </w:p>
    <w:p w14:paraId="6FAB4CE7" w14:textId="749A276E" w:rsidR="00D60AF7" w:rsidRPr="00D60AF7" w:rsidRDefault="00D60AF7" w:rsidP="00D60AF7">
      <w:pPr>
        <w:rPr>
          <w:rFonts w:ascii="Arial" w:eastAsia="Times New Roman" w:hAnsi="Arial" w:cs="Arial"/>
          <w:sz w:val="20"/>
          <w:szCs w:val="20"/>
          <w:lang w:val="en-GB"/>
        </w:rPr>
      </w:pPr>
    </w:p>
    <w:sectPr w:rsidR="00D60AF7" w:rsidRPr="00D60AF7" w:rsidSect="00D60AF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2C5D" w14:textId="77777777" w:rsidR="00190097" w:rsidRDefault="00190097">
      <w:pPr>
        <w:spacing w:after="0" w:line="240" w:lineRule="auto"/>
      </w:pPr>
      <w:r>
        <w:separator/>
      </w:r>
    </w:p>
  </w:endnote>
  <w:endnote w:type="continuationSeparator" w:id="0">
    <w:p w14:paraId="5CA6E8C0" w14:textId="77777777" w:rsidR="00190097" w:rsidRDefault="001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B03D" w14:textId="77777777" w:rsidR="00190097" w:rsidRDefault="0019009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20719" w14:textId="77777777" w:rsidR="00190097" w:rsidRDefault="0019009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BBFD" w14:textId="39977B80" w:rsidR="00190097" w:rsidRDefault="00190097">
    <w:pPr>
      <w:pStyle w:val="Footer1"/>
      <w:jc w:val="center"/>
    </w:pPr>
  </w:p>
  <w:p w14:paraId="4A30A975" w14:textId="77777777" w:rsidR="00190097" w:rsidRDefault="00190097">
    <w:pPr>
      <w:pStyle w:val="Footer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6B74" w14:textId="77777777" w:rsidR="00190097" w:rsidRDefault="00190097">
      <w:pPr>
        <w:spacing w:after="0" w:line="240" w:lineRule="auto"/>
      </w:pPr>
      <w:r>
        <w:separator/>
      </w:r>
    </w:p>
  </w:footnote>
  <w:footnote w:type="continuationSeparator" w:id="0">
    <w:p w14:paraId="4569EB42" w14:textId="77777777" w:rsidR="00190097" w:rsidRDefault="0019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559898310">
    <w:abstractNumId w:val="101"/>
  </w:num>
  <w:num w:numId="2" w16cid:durableId="1639797789">
    <w:abstractNumId w:val="20"/>
  </w:num>
  <w:num w:numId="3" w16cid:durableId="357901068">
    <w:abstractNumId w:val="7"/>
  </w:num>
  <w:num w:numId="4" w16cid:durableId="861939408">
    <w:abstractNumId w:val="30"/>
  </w:num>
  <w:num w:numId="5" w16cid:durableId="2129620908">
    <w:abstractNumId w:val="108"/>
  </w:num>
  <w:num w:numId="6" w16cid:durableId="1941716165">
    <w:abstractNumId w:val="55"/>
  </w:num>
  <w:num w:numId="7" w16cid:durableId="1004940460">
    <w:abstractNumId w:val="64"/>
  </w:num>
  <w:num w:numId="8" w16cid:durableId="655886242">
    <w:abstractNumId w:val="115"/>
  </w:num>
  <w:num w:numId="9" w16cid:durableId="1848592628">
    <w:abstractNumId w:val="70"/>
  </w:num>
  <w:num w:numId="10" w16cid:durableId="117842788">
    <w:abstractNumId w:val="17"/>
  </w:num>
  <w:num w:numId="11" w16cid:durableId="1377126060">
    <w:abstractNumId w:val="69"/>
  </w:num>
  <w:num w:numId="12" w16cid:durableId="765537951">
    <w:abstractNumId w:val="23"/>
  </w:num>
  <w:num w:numId="13" w16cid:durableId="1951156890">
    <w:abstractNumId w:val="16"/>
  </w:num>
  <w:num w:numId="14" w16cid:durableId="152571681">
    <w:abstractNumId w:val="94"/>
  </w:num>
  <w:num w:numId="15" w16cid:durableId="831481193">
    <w:abstractNumId w:val="38"/>
  </w:num>
  <w:num w:numId="16" w16cid:durableId="275335524">
    <w:abstractNumId w:val="82"/>
  </w:num>
  <w:num w:numId="17" w16cid:durableId="1882160838">
    <w:abstractNumId w:val="99"/>
  </w:num>
  <w:num w:numId="18" w16cid:durableId="1966156538">
    <w:abstractNumId w:val="85"/>
  </w:num>
  <w:num w:numId="19" w16cid:durableId="2104639567">
    <w:abstractNumId w:val="80"/>
  </w:num>
  <w:num w:numId="20" w16cid:durableId="1748914750">
    <w:abstractNumId w:val="8"/>
  </w:num>
  <w:num w:numId="21" w16cid:durableId="2113817457">
    <w:abstractNumId w:val="1"/>
  </w:num>
  <w:num w:numId="22" w16cid:durableId="1241524439">
    <w:abstractNumId w:val="86"/>
  </w:num>
  <w:num w:numId="23" w16cid:durableId="875580217">
    <w:abstractNumId w:val="75"/>
  </w:num>
  <w:num w:numId="24" w16cid:durableId="881867711">
    <w:abstractNumId w:val="88"/>
  </w:num>
  <w:num w:numId="25" w16cid:durableId="2129396790">
    <w:abstractNumId w:val="36"/>
  </w:num>
  <w:num w:numId="26" w16cid:durableId="889346921">
    <w:abstractNumId w:val="4"/>
  </w:num>
  <w:num w:numId="27" w16cid:durableId="1779836562">
    <w:abstractNumId w:val="35"/>
  </w:num>
  <w:num w:numId="28" w16cid:durableId="984510659">
    <w:abstractNumId w:val="113"/>
  </w:num>
  <w:num w:numId="29" w16cid:durableId="884100072">
    <w:abstractNumId w:val="27"/>
  </w:num>
  <w:num w:numId="30" w16cid:durableId="2050446398">
    <w:abstractNumId w:val="62"/>
  </w:num>
  <w:num w:numId="31" w16cid:durableId="1027679763">
    <w:abstractNumId w:val="41"/>
  </w:num>
  <w:num w:numId="32" w16cid:durableId="378474021">
    <w:abstractNumId w:val="34"/>
  </w:num>
  <w:num w:numId="33" w16cid:durableId="2001621079">
    <w:abstractNumId w:val="72"/>
  </w:num>
  <w:num w:numId="34" w16cid:durableId="1054932">
    <w:abstractNumId w:val="79"/>
  </w:num>
  <w:num w:numId="35" w16cid:durableId="655305097">
    <w:abstractNumId w:val="19"/>
  </w:num>
  <w:num w:numId="36" w16cid:durableId="1515726590">
    <w:abstractNumId w:val="40"/>
  </w:num>
  <w:num w:numId="37" w16cid:durableId="899293270">
    <w:abstractNumId w:val="92"/>
  </w:num>
  <w:num w:numId="38" w16cid:durableId="1717314272">
    <w:abstractNumId w:val="54"/>
  </w:num>
  <w:num w:numId="39" w16cid:durableId="593439233">
    <w:abstractNumId w:val="84"/>
  </w:num>
  <w:num w:numId="40" w16cid:durableId="1707876050">
    <w:abstractNumId w:val="22"/>
  </w:num>
  <w:num w:numId="41" w16cid:durableId="926694280">
    <w:abstractNumId w:val="107"/>
  </w:num>
  <w:num w:numId="42" w16cid:durableId="1443963118">
    <w:abstractNumId w:val="59"/>
  </w:num>
  <w:num w:numId="43" w16cid:durableId="61217633">
    <w:abstractNumId w:val="52"/>
  </w:num>
  <w:num w:numId="44" w16cid:durableId="644511446">
    <w:abstractNumId w:val="46"/>
  </w:num>
  <w:num w:numId="45" w16cid:durableId="2020696144">
    <w:abstractNumId w:val="95"/>
  </w:num>
  <w:num w:numId="46" w16cid:durableId="975643191">
    <w:abstractNumId w:val="9"/>
  </w:num>
  <w:num w:numId="47" w16cid:durableId="1318341249">
    <w:abstractNumId w:val="13"/>
  </w:num>
  <w:num w:numId="48" w16cid:durableId="1085228079">
    <w:abstractNumId w:val="31"/>
  </w:num>
  <w:num w:numId="49" w16cid:durableId="457451131">
    <w:abstractNumId w:val="42"/>
  </w:num>
  <w:num w:numId="50" w16cid:durableId="1928659030">
    <w:abstractNumId w:val="90"/>
  </w:num>
  <w:num w:numId="51" w16cid:durableId="1648850686">
    <w:abstractNumId w:val="44"/>
  </w:num>
  <w:num w:numId="52" w16cid:durableId="2031950788">
    <w:abstractNumId w:val="93"/>
  </w:num>
  <w:num w:numId="53" w16cid:durableId="1706905796">
    <w:abstractNumId w:val="114"/>
  </w:num>
  <w:num w:numId="54" w16cid:durableId="838035611">
    <w:abstractNumId w:val="87"/>
  </w:num>
  <w:num w:numId="55" w16cid:durableId="1644307386">
    <w:abstractNumId w:val="110"/>
  </w:num>
  <w:num w:numId="56" w16cid:durableId="59518601">
    <w:abstractNumId w:val="24"/>
  </w:num>
  <w:num w:numId="57" w16cid:durableId="2017808527">
    <w:abstractNumId w:val="12"/>
  </w:num>
  <w:num w:numId="58" w16cid:durableId="182982292">
    <w:abstractNumId w:val="33"/>
  </w:num>
  <w:num w:numId="59" w16cid:durableId="9365973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0735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54456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9320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22804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32184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3898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01408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6737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344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53183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61830998">
    <w:abstractNumId w:val="25"/>
  </w:num>
  <w:num w:numId="71" w16cid:durableId="70935079">
    <w:abstractNumId w:val="67"/>
  </w:num>
  <w:num w:numId="72" w16cid:durableId="350683975">
    <w:abstractNumId w:val="91"/>
  </w:num>
  <w:num w:numId="73" w16cid:durableId="1989896767">
    <w:abstractNumId w:val="18"/>
  </w:num>
  <w:num w:numId="74" w16cid:durableId="241724235">
    <w:abstractNumId w:val="57"/>
  </w:num>
  <w:num w:numId="75" w16cid:durableId="918713711">
    <w:abstractNumId w:val="98"/>
  </w:num>
  <w:num w:numId="76" w16cid:durableId="354968716">
    <w:abstractNumId w:val="45"/>
  </w:num>
  <w:num w:numId="77" w16cid:durableId="142744270">
    <w:abstractNumId w:val="112"/>
  </w:num>
  <w:num w:numId="78" w16cid:durableId="472021174">
    <w:abstractNumId w:val="60"/>
  </w:num>
  <w:num w:numId="79" w16cid:durableId="52050852">
    <w:abstractNumId w:val="47"/>
  </w:num>
  <w:num w:numId="80" w16cid:durableId="1824195018">
    <w:abstractNumId w:val="56"/>
  </w:num>
  <w:num w:numId="81" w16cid:durableId="894389150">
    <w:abstractNumId w:val="21"/>
  </w:num>
  <w:num w:numId="82" w16cid:durableId="513963794">
    <w:abstractNumId w:val="74"/>
  </w:num>
  <w:num w:numId="83" w16cid:durableId="1347056319">
    <w:abstractNumId w:val="51"/>
  </w:num>
  <w:num w:numId="84" w16cid:durableId="1174225290">
    <w:abstractNumId w:val="65"/>
  </w:num>
  <w:num w:numId="85" w16cid:durableId="1008410615">
    <w:abstractNumId w:val="48"/>
  </w:num>
  <w:num w:numId="86" w16cid:durableId="1762140539">
    <w:abstractNumId w:val="32"/>
  </w:num>
  <w:num w:numId="87" w16cid:durableId="1581404783">
    <w:abstractNumId w:val="14"/>
  </w:num>
  <w:num w:numId="88" w16cid:durableId="2096365697">
    <w:abstractNumId w:val="73"/>
  </w:num>
  <w:num w:numId="89" w16cid:durableId="17583678">
    <w:abstractNumId w:val="39"/>
  </w:num>
  <w:num w:numId="90" w16cid:durableId="2020885531">
    <w:abstractNumId w:val="89"/>
  </w:num>
  <w:num w:numId="91" w16cid:durableId="329211262">
    <w:abstractNumId w:val="26"/>
  </w:num>
  <w:num w:numId="92" w16cid:durableId="124858976">
    <w:abstractNumId w:val="103"/>
  </w:num>
  <w:num w:numId="93" w16cid:durableId="1562248505">
    <w:abstractNumId w:val="102"/>
  </w:num>
  <w:num w:numId="94" w16cid:durableId="979457400">
    <w:abstractNumId w:val="29"/>
  </w:num>
  <w:num w:numId="95" w16cid:durableId="791442036">
    <w:abstractNumId w:val="28"/>
  </w:num>
  <w:num w:numId="96" w16cid:durableId="632641451">
    <w:abstractNumId w:val="66"/>
  </w:num>
  <w:num w:numId="97" w16cid:durableId="820124446">
    <w:abstractNumId w:val="61"/>
  </w:num>
  <w:num w:numId="98" w16cid:durableId="340163893">
    <w:abstractNumId w:val="109"/>
  </w:num>
  <w:num w:numId="99" w16cid:durableId="856757">
    <w:abstractNumId w:val="43"/>
  </w:num>
  <w:num w:numId="100" w16cid:durableId="847796177">
    <w:abstractNumId w:val="10"/>
  </w:num>
  <w:num w:numId="101" w16cid:durableId="1443921079">
    <w:abstractNumId w:val="2"/>
  </w:num>
  <w:num w:numId="102" w16cid:durableId="189270954">
    <w:abstractNumId w:val="78"/>
  </w:num>
  <w:num w:numId="103" w16cid:durableId="2037076736">
    <w:abstractNumId w:val="76"/>
  </w:num>
  <w:num w:numId="104" w16cid:durableId="673730048">
    <w:abstractNumId w:val="68"/>
  </w:num>
  <w:num w:numId="105" w16cid:durableId="761799984">
    <w:abstractNumId w:val="15"/>
  </w:num>
  <w:num w:numId="106" w16cid:durableId="701326505">
    <w:abstractNumId w:val="81"/>
  </w:num>
  <w:num w:numId="107" w16cid:durableId="662970775">
    <w:abstractNumId w:val="83"/>
  </w:num>
  <w:num w:numId="108" w16cid:durableId="143207560">
    <w:abstractNumId w:val="5"/>
  </w:num>
  <w:num w:numId="109" w16cid:durableId="1013535747">
    <w:abstractNumId w:val="106"/>
  </w:num>
  <w:num w:numId="110" w16cid:durableId="1324895136">
    <w:abstractNumId w:val="105"/>
  </w:num>
  <w:num w:numId="111" w16cid:durableId="1495140948">
    <w:abstractNumId w:val="50"/>
  </w:num>
  <w:num w:numId="112" w16cid:durableId="2008511625">
    <w:abstractNumId w:val="49"/>
  </w:num>
  <w:num w:numId="113" w16cid:durableId="1451515661">
    <w:abstractNumId w:val="97"/>
  </w:num>
  <w:num w:numId="114" w16cid:durableId="13389983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19794218">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97355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28315907">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0DF"/>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65"/>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4D3A"/>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0AF7"/>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5038"/>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our.gov.za"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16356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2025-04-22T11:35:00Z</cp:lastPrinted>
  <dcterms:created xsi:type="dcterms:W3CDTF">2025-04-22T13:16:00Z</dcterms:created>
  <dcterms:modified xsi:type="dcterms:W3CDTF">2025-04-22T13:16:00Z</dcterms:modified>
</cp:coreProperties>
</file>